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119"/>
        <w:gridCol w:w="5953"/>
      </w:tblGrid>
      <w:tr w:rsidR="006B7C42" w:rsidRPr="0091332A" w14:paraId="4F100DBE" w14:textId="77777777" w:rsidTr="0005416C">
        <w:trPr>
          <w:trHeight w:val="698"/>
          <w:jc w:val="center"/>
        </w:trPr>
        <w:tc>
          <w:tcPr>
            <w:tcW w:w="3119" w:type="dxa"/>
            <w:shd w:val="clear" w:color="auto" w:fill="auto"/>
          </w:tcPr>
          <w:p w14:paraId="3D92776D" w14:textId="77777777" w:rsidR="006B7C42" w:rsidRPr="0091332A" w:rsidRDefault="006C2008" w:rsidP="004D4809">
            <w:pPr>
              <w:jc w:val="center"/>
              <w:rPr>
                <w:b/>
                <w:sz w:val="26"/>
                <w:szCs w:val="26"/>
              </w:rPr>
            </w:pPr>
            <w:r>
              <w:rPr>
                <w:b/>
                <w:sz w:val="26"/>
                <w:szCs w:val="26"/>
              </w:rPr>
              <w:t>HỘI ĐỒNG NHÂN DÂN</w:t>
            </w:r>
          </w:p>
          <w:p w14:paraId="36FC7215" w14:textId="77777777" w:rsidR="006B7C42" w:rsidRPr="0091332A" w:rsidRDefault="008B16C1" w:rsidP="004D4809">
            <w:pPr>
              <w:jc w:val="center"/>
              <w:rPr>
                <w:b/>
                <w:sz w:val="26"/>
                <w:szCs w:val="26"/>
              </w:rPr>
            </w:pPr>
            <w:r>
              <w:rPr>
                <w:b/>
                <w:noProof/>
                <w:sz w:val="26"/>
                <w:szCs w:val="26"/>
              </w:rPr>
              <w:pict w14:anchorId="2DA6EDF6">
                <v:shapetype id="_x0000_t32" coordsize="21600,21600" o:spt="32" o:oned="t" path="m,l21600,21600e" filled="f">
                  <v:path arrowok="t" fillok="f" o:connecttype="none"/>
                  <o:lock v:ext="edit" shapetype="t"/>
                </v:shapetype>
                <v:shape id="Straight Arrow Connector 4" o:spid="_x0000_s1026" type="#_x0000_t32" style="position:absolute;left:0;text-align:left;margin-left:52.05pt;margin-top:17.75pt;width:45.3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"/>
              </w:pict>
            </w:r>
            <w:r w:rsidR="00B43B0C">
              <w:rPr>
                <w:b/>
                <w:sz w:val="26"/>
                <w:szCs w:val="26"/>
              </w:rPr>
              <w:t>HUYỆN ĐĂK GLEI</w:t>
            </w:r>
          </w:p>
        </w:tc>
        <w:tc>
          <w:tcPr>
            <w:tcW w:w="5953" w:type="dxa"/>
            <w:shd w:val="clear" w:color="auto" w:fill="auto"/>
          </w:tcPr>
          <w:p w14:paraId="0DB15AA3" w14:textId="77777777" w:rsidR="006B7C42" w:rsidRPr="0091332A" w:rsidRDefault="006B7C42" w:rsidP="004D4809">
            <w:pPr>
              <w:jc w:val="center"/>
              <w:rPr>
                <w:b/>
                <w:sz w:val="26"/>
                <w:szCs w:val="26"/>
              </w:rPr>
            </w:pPr>
            <w:r w:rsidRPr="0091332A">
              <w:rPr>
                <w:b/>
                <w:sz w:val="26"/>
                <w:szCs w:val="26"/>
              </w:rPr>
              <w:t>CỘNG HÒA XÃ HỘI CHỦ NGHĨA VIỆT NAM</w:t>
            </w:r>
          </w:p>
          <w:p w14:paraId="67EECBDF" w14:textId="77777777" w:rsidR="006B7C42" w:rsidRPr="0091332A" w:rsidRDefault="008B16C1" w:rsidP="004D4809">
            <w:pPr>
              <w:jc w:val="center"/>
              <w:rPr>
                <w:b/>
                <w:sz w:val="26"/>
                <w:szCs w:val="26"/>
              </w:rPr>
            </w:pPr>
            <w:r>
              <w:rPr>
                <w:b/>
                <w:noProof/>
                <w:szCs w:val="26"/>
              </w:rPr>
              <w:pict w14:anchorId="7803B89A">
                <v:shape id="Straight Arrow Connector 3" o:spid="_x0000_s1030" type="#_x0000_t32" style="position:absolute;left:0;text-align:left;margin-left:59.55pt;margin-top:17.8pt;width:167.9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"/>
              </w:pict>
            </w:r>
            <w:r w:rsidR="006B7C42" w:rsidRPr="0091332A">
              <w:rPr>
                <w:b/>
                <w:szCs w:val="26"/>
              </w:rPr>
              <w:t>Độc lập - Tự do - Hạnh phúc</w:t>
            </w:r>
          </w:p>
        </w:tc>
      </w:tr>
      <w:tr w:rsidR="006B7C42" w:rsidRPr="0091332A" w14:paraId="7C86F99F" w14:textId="77777777" w:rsidTr="0005416C">
        <w:trPr>
          <w:jc w:val="center"/>
        </w:trPr>
        <w:tc>
          <w:tcPr>
            <w:tcW w:w="3119" w:type="dxa"/>
            <w:shd w:val="clear" w:color="auto" w:fill="auto"/>
          </w:tcPr>
          <w:p w14:paraId="35EC02CC" w14:textId="77777777" w:rsidR="006B7C42" w:rsidRPr="0091332A" w:rsidRDefault="006B7C42" w:rsidP="004D4809">
            <w:pPr>
              <w:spacing w:before="120"/>
              <w:jc w:val="center"/>
              <w:rPr>
                <w:b/>
                <w:sz w:val="26"/>
                <w:szCs w:val="26"/>
              </w:rPr>
            </w:pPr>
          </w:p>
        </w:tc>
        <w:tc>
          <w:tcPr>
            <w:tcW w:w="5953" w:type="dxa"/>
            <w:shd w:val="clear" w:color="auto" w:fill="auto"/>
          </w:tcPr>
          <w:p w14:paraId="3A341E9B" w14:textId="77777777" w:rsidR="006B7C42" w:rsidRPr="00FA04A8" w:rsidRDefault="006B7C42" w:rsidP="004D4809">
            <w:pPr>
              <w:spacing w:before="120"/>
              <w:jc w:val="center"/>
              <w:rPr>
                <w:b/>
                <w:sz w:val="18"/>
                <w:szCs w:val="18"/>
              </w:rPr>
            </w:pPr>
          </w:p>
        </w:tc>
      </w:tr>
    </w:tbl>
    <w:p w14:paraId="61233661" w14:textId="77777777" w:rsidR="006B7C42" w:rsidRPr="0091332A" w:rsidRDefault="006B7C42" w:rsidP="00F5147B">
      <w:pPr>
        <w:spacing w:before="120"/>
        <w:jc w:val="center"/>
        <w:rPr>
          <w:b/>
        </w:rPr>
      </w:pPr>
      <w:r w:rsidRPr="0091332A">
        <w:rPr>
          <w:b/>
        </w:rPr>
        <w:t xml:space="preserve">ĐỀ CƯƠNG  </w:t>
      </w:r>
    </w:p>
    <w:p w14:paraId="1EEA1D8D" w14:textId="720A95BE" w:rsidR="00F5147B" w:rsidRDefault="006B7C42" w:rsidP="006B7C42">
      <w:pPr>
        <w:jc w:val="center"/>
        <w:rPr>
          <w:b/>
        </w:rPr>
      </w:pPr>
      <w:r w:rsidRPr="003564CA">
        <w:rPr>
          <w:b/>
        </w:rPr>
        <w:t>Ti</w:t>
      </w:r>
      <w:r w:rsidRPr="0091332A">
        <w:rPr>
          <w:b/>
        </w:rPr>
        <w:t xml:space="preserve">ếp xúc cử tri trước Kỳ họp thứ </w:t>
      </w:r>
      <w:r w:rsidR="00CF2FE4">
        <w:rPr>
          <w:b/>
        </w:rPr>
        <w:t>6</w:t>
      </w:r>
      <w:r w:rsidR="00AA0866">
        <w:rPr>
          <w:b/>
        </w:rPr>
        <w:t xml:space="preserve"> </w:t>
      </w:r>
      <w:r w:rsidR="006C2008">
        <w:rPr>
          <w:b/>
          <w:lang w:val="es-ES"/>
        </w:rPr>
        <w:t>HĐND</w:t>
      </w:r>
      <w:r w:rsidR="00B43B0C">
        <w:rPr>
          <w:b/>
        </w:rPr>
        <w:t>huyện</w:t>
      </w:r>
    </w:p>
    <w:p w14:paraId="167C7CCC" w14:textId="77777777" w:rsidR="0005416C" w:rsidRPr="0005416C" w:rsidRDefault="006B7C42" w:rsidP="006B7C42">
      <w:pPr>
        <w:jc w:val="center"/>
        <w:rPr>
          <w:b/>
        </w:rPr>
      </w:pPr>
      <w:r w:rsidRPr="0091332A">
        <w:rPr>
          <w:b/>
        </w:rPr>
        <w:t>Khóa X</w:t>
      </w:r>
      <w:r w:rsidR="00B43B0C">
        <w:rPr>
          <w:b/>
        </w:rPr>
        <w:t>V</w:t>
      </w:r>
      <w:r w:rsidR="0005416C">
        <w:rPr>
          <w:b/>
        </w:rPr>
        <w:t>,</w:t>
      </w:r>
      <w:r w:rsidR="00F5147B">
        <w:rPr>
          <w:b/>
        </w:rPr>
        <w:t xml:space="preserve"> n</w:t>
      </w:r>
      <w:r w:rsidR="0005416C">
        <w:rPr>
          <w:b/>
        </w:rPr>
        <w:t>hiệm kỳ 2021-2026</w:t>
      </w:r>
    </w:p>
    <w:p w14:paraId="40CC5807" w14:textId="77777777" w:rsidR="006B7C42" w:rsidRPr="0091332A" w:rsidRDefault="008B16C1" w:rsidP="006B7C42">
      <w:pPr>
        <w:jc w:val="both"/>
        <w:rPr>
          <w:b/>
        </w:rPr>
      </w:pPr>
      <w:r>
        <w:rPr>
          <w:b/>
          <w:noProof/>
        </w:rPr>
        <w:pict w14:anchorId="41CDDBAA">
          <v:shape id="Straight Arrow Connector 2" o:spid="_x0000_s1029" type="#_x0000_t32" style="position:absolute;left:0;text-align:left;margin-left:191.15pt;margin-top:2.8pt;width:69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"/>
        </w:pict>
      </w:r>
    </w:p>
    <w:p w14:paraId="7A59EE0A" w14:textId="77777777" w:rsidR="0005416C" w:rsidRPr="0005416C" w:rsidRDefault="0005416C" w:rsidP="0005416C">
      <w:pPr>
        <w:spacing w:before="120"/>
        <w:ind w:firstLine="720"/>
        <w:jc w:val="both"/>
      </w:pPr>
      <w:r>
        <w:t>Tại Hội nghị t</w:t>
      </w:r>
      <w:r w:rsidR="00492596">
        <w:t>iếp xúc cử tri</w:t>
      </w:r>
      <w:r w:rsidRPr="00CF2FE4">
        <w:rPr>
          <w:bCs/>
        </w:rPr>
        <w:t>,</w:t>
      </w:r>
      <w:r>
        <w:rPr>
          <w:b/>
        </w:rPr>
        <w:t xml:space="preserve"> </w:t>
      </w:r>
      <w:r w:rsidRPr="00675930">
        <w:t>Tổ đại biểu</w:t>
      </w:r>
      <w:r>
        <w:t xml:space="preserve"> HĐND</w:t>
      </w:r>
      <w:r w:rsidR="00B43B0C">
        <w:t xml:space="preserve"> huyện</w:t>
      </w:r>
      <w:r>
        <w:t xml:space="preserve"> báo cáo </w:t>
      </w:r>
      <w:r w:rsidRPr="00675930">
        <w:t xml:space="preserve">với cử tri </w:t>
      </w:r>
      <w:r>
        <w:t>các nội dung sau</w:t>
      </w:r>
      <w:r>
        <w:rPr>
          <w:b/>
        </w:rPr>
        <w:t>:</w:t>
      </w:r>
    </w:p>
    <w:p w14:paraId="670DEC3E" w14:textId="23309A11" w:rsidR="0005416C" w:rsidRDefault="0005416C" w:rsidP="0005416C">
      <w:pPr>
        <w:spacing w:before="120"/>
        <w:ind w:firstLine="720"/>
        <w:jc w:val="both"/>
        <w:rPr>
          <w:color w:val="000000"/>
        </w:rPr>
      </w:pPr>
      <w:r>
        <w:rPr>
          <w:color w:val="000000"/>
        </w:rPr>
        <w:t xml:space="preserve">(1) </w:t>
      </w:r>
      <w:r w:rsidR="00F5147B">
        <w:rPr>
          <w:color w:val="000000"/>
        </w:rPr>
        <w:t>T</w:t>
      </w:r>
      <w:r>
        <w:rPr>
          <w:color w:val="000000"/>
        </w:rPr>
        <w:t>hời gian, địa điểm, nội dung K</w:t>
      </w:r>
      <w:r w:rsidR="00F5147B">
        <w:rPr>
          <w:color w:val="000000"/>
        </w:rPr>
        <w:t xml:space="preserve">ỳ họp thứ </w:t>
      </w:r>
      <w:r w:rsidR="00CF2FE4">
        <w:rPr>
          <w:color w:val="000000"/>
        </w:rPr>
        <w:t>6</w:t>
      </w:r>
      <w:r w:rsidR="00F5147B">
        <w:rPr>
          <w:color w:val="000000"/>
        </w:rPr>
        <w:t xml:space="preserve"> HĐND </w:t>
      </w:r>
      <w:r w:rsidR="00B43B0C">
        <w:rPr>
          <w:color w:val="000000"/>
        </w:rPr>
        <w:t>huyện</w:t>
      </w:r>
      <w:r w:rsidR="00F5147B">
        <w:rPr>
          <w:color w:val="000000"/>
        </w:rPr>
        <w:t xml:space="preserve"> Khóa X</w:t>
      </w:r>
      <w:r w:rsidR="00B43B0C">
        <w:rPr>
          <w:color w:val="000000"/>
        </w:rPr>
        <w:t>V</w:t>
      </w:r>
      <w:r w:rsidR="00F5147B">
        <w:rPr>
          <w:color w:val="000000"/>
        </w:rPr>
        <w:t>.</w:t>
      </w:r>
    </w:p>
    <w:p w14:paraId="1C2CF50C" w14:textId="5EC893FB" w:rsidR="0005416C" w:rsidRPr="00F5147B" w:rsidRDefault="0005416C" w:rsidP="0005416C">
      <w:pPr>
        <w:spacing w:before="120"/>
        <w:ind w:firstLine="720"/>
        <w:jc w:val="both"/>
        <w:rPr>
          <w:color w:val="000000"/>
        </w:rPr>
      </w:pPr>
      <w:r>
        <w:rPr>
          <w:color w:val="000000"/>
        </w:rPr>
        <w:t xml:space="preserve">(2) Kết quả </w:t>
      </w:r>
      <w:r>
        <w:rPr>
          <w:noProof/>
          <w:color w:val="000000"/>
          <w:lang w:val="vi-VN"/>
        </w:rPr>
        <w:t xml:space="preserve">Kỳ họp chuyên đề </w:t>
      </w:r>
      <w:r>
        <w:rPr>
          <w:i/>
          <w:noProof/>
          <w:color w:val="000000"/>
        </w:rPr>
        <w:t xml:space="preserve">(tháng </w:t>
      </w:r>
      <w:r w:rsidR="00CF2FE4">
        <w:rPr>
          <w:i/>
          <w:noProof/>
          <w:color w:val="000000"/>
        </w:rPr>
        <w:t>10</w:t>
      </w:r>
      <w:r>
        <w:rPr>
          <w:i/>
          <w:noProof/>
          <w:color w:val="000000"/>
        </w:rPr>
        <w:t xml:space="preserve">/2023) </w:t>
      </w:r>
      <w:r>
        <w:rPr>
          <w:noProof/>
          <w:color w:val="000000"/>
          <w:lang w:val="vi-VN"/>
        </w:rPr>
        <w:t xml:space="preserve">HĐND </w:t>
      </w:r>
      <w:r w:rsidR="00B43B0C">
        <w:rPr>
          <w:noProof/>
          <w:color w:val="000000"/>
        </w:rPr>
        <w:t>huyện</w:t>
      </w:r>
      <w:r>
        <w:rPr>
          <w:noProof/>
          <w:color w:val="000000"/>
          <w:lang w:val="vi-VN"/>
        </w:rPr>
        <w:t xml:space="preserve"> Khóa X</w:t>
      </w:r>
      <w:r w:rsidR="00B43B0C">
        <w:rPr>
          <w:noProof/>
          <w:color w:val="000000"/>
        </w:rPr>
        <w:t>V</w:t>
      </w:r>
      <w:r w:rsidR="00F5147B">
        <w:rPr>
          <w:color w:val="000000"/>
        </w:rPr>
        <w:t>.</w:t>
      </w:r>
    </w:p>
    <w:p w14:paraId="03C17DC4" w14:textId="28684E56" w:rsidR="00C23790" w:rsidRDefault="0005416C" w:rsidP="00C23790">
      <w:pPr>
        <w:spacing w:before="120"/>
        <w:ind w:firstLine="720"/>
        <w:jc w:val="both"/>
        <w:rPr>
          <w:color w:val="000000"/>
        </w:rPr>
      </w:pPr>
      <w:r>
        <w:rPr>
          <w:color w:val="000000"/>
        </w:rPr>
        <w:t xml:space="preserve">(3) Kết quả giải quyết, trả lời ý kiến, kiến nghị của cử tri gửi đến trước và sau Kỳ họp thứ </w:t>
      </w:r>
      <w:r w:rsidR="00CF2FE4">
        <w:rPr>
          <w:color w:val="000000"/>
        </w:rPr>
        <w:t>5</w:t>
      </w:r>
      <w:r>
        <w:rPr>
          <w:color w:val="000000"/>
        </w:rPr>
        <w:t xml:space="preserve"> HĐND </w:t>
      </w:r>
      <w:r w:rsidR="00B43B0C">
        <w:rPr>
          <w:color w:val="000000"/>
        </w:rPr>
        <w:t>huyện</w:t>
      </w:r>
      <w:r>
        <w:rPr>
          <w:color w:val="000000"/>
        </w:rPr>
        <w:t xml:space="preserve"> Khóa X</w:t>
      </w:r>
      <w:r w:rsidR="00B43B0C">
        <w:rPr>
          <w:color w:val="000000"/>
        </w:rPr>
        <w:t>V</w:t>
      </w:r>
      <w:r>
        <w:rPr>
          <w:color w:val="000000"/>
        </w:rPr>
        <w:t>.</w:t>
      </w:r>
    </w:p>
    <w:p w14:paraId="310288B8" w14:textId="63DCCED9" w:rsidR="00C23790" w:rsidRDefault="006B7C42" w:rsidP="00C23790">
      <w:pPr>
        <w:spacing w:before="120"/>
        <w:ind w:firstLine="720"/>
        <w:jc w:val="both"/>
        <w:rPr>
          <w:bCs/>
          <w:i/>
        </w:rPr>
      </w:pPr>
      <w:r w:rsidRPr="00BC261C">
        <w:rPr>
          <w:b/>
          <w:bCs/>
          <w:lang w:val="sv-SE"/>
        </w:rPr>
        <w:t xml:space="preserve">A. THỜI GIAN, ĐỊA ĐIỂM, NỘI DUNG KỲ HỌP </w:t>
      </w:r>
      <w:r w:rsidR="0005416C">
        <w:rPr>
          <w:b/>
          <w:bCs/>
          <w:lang w:val="vi-VN"/>
        </w:rPr>
        <w:t xml:space="preserve">THỨ </w:t>
      </w:r>
      <w:r w:rsidR="00D03855">
        <w:rPr>
          <w:b/>
          <w:bCs/>
        </w:rPr>
        <w:t>6</w:t>
      </w:r>
    </w:p>
    <w:p w14:paraId="4943BD61" w14:textId="1679A65A" w:rsidR="006D22D6" w:rsidRPr="006D22D6" w:rsidRDefault="0005416C" w:rsidP="006D22D6">
      <w:pPr>
        <w:shd w:val="clear" w:color="auto" w:fill="FFFFFF"/>
        <w:spacing w:before="120"/>
        <w:ind w:firstLine="709"/>
        <w:jc w:val="both"/>
        <w:rPr>
          <w:b/>
          <w:bCs/>
          <w:lang w:val="sv-SE"/>
        </w:rPr>
      </w:pPr>
      <w:r>
        <w:rPr>
          <w:b/>
          <w:bCs/>
          <w:lang w:val="sv-SE"/>
        </w:rPr>
        <w:t xml:space="preserve">I. THỜI GIAN: </w:t>
      </w:r>
      <w:r w:rsidR="006D22D6" w:rsidRPr="00C6636F">
        <w:rPr>
          <w:color w:val="000000"/>
          <w:lang w:val="vi-VN"/>
        </w:rPr>
        <w:t xml:space="preserve">Kỳ họp thứ </w:t>
      </w:r>
      <w:r w:rsidR="00CF2FE4">
        <w:rPr>
          <w:color w:val="000000"/>
        </w:rPr>
        <w:t>6</w:t>
      </w:r>
      <w:r w:rsidR="006D22D6" w:rsidRPr="00C6636F">
        <w:rPr>
          <w:color w:val="000000"/>
          <w:lang w:val="vi-VN"/>
        </w:rPr>
        <w:t>,</w:t>
      </w:r>
      <w:r w:rsidR="006D22D6">
        <w:rPr>
          <w:color w:val="000000"/>
          <w:lang w:val="vi-VN"/>
        </w:rPr>
        <w:t xml:space="preserve"> Hội đồng nhân dân huyện khóa X</w:t>
      </w:r>
      <w:r w:rsidR="006D22D6" w:rsidRPr="00C6636F">
        <w:rPr>
          <w:color w:val="000000"/>
          <w:lang w:val="vi-VN"/>
        </w:rPr>
        <w:t>V</w:t>
      </w:r>
      <w:r w:rsidR="006D22D6">
        <w:rPr>
          <w:color w:val="000000"/>
        </w:rPr>
        <w:t>, nhiệm kỳ 2021-2026</w:t>
      </w:r>
      <w:r w:rsidR="006D22D6" w:rsidRPr="00C6636F">
        <w:rPr>
          <w:color w:val="000000"/>
          <w:lang w:val="vi-VN"/>
        </w:rPr>
        <w:t xml:space="preserve"> tiến hành trong 02 ngày,</w:t>
      </w:r>
      <w:r w:rsidR="006D22D6" w:rsidRPr="00C6636F">
        <w:rPr>
          <w:color w:val="000000"/>
        </w:rPr>
        <w:t xml:space="preserve"> từ </w:t>
      </w:r>
      <w:r w:rsidR="006D22D6" w:rsidRPr="00C6636F">
        <w:rPr>
          <w:color w:val="000000"/>
          <w:lang w:val="vi-VN"/>
        </w:rPr>
        <w:t>ngày</w:t>
      </w:r>
      <w:r w:rsidR="006D22D6">
        <w:rPr>
          <w:color w:val="000000"/>
        </w:rPr>
        <w:t xml:space="preserve"> 1</w:t>
      </w:r>
      <w:r w:rsidR="00CF2FE4">
        <w:rPr>
          <w:color w:val="000000"/>
        </w:rPr>
        <w:t>5</w:t>
      </w:r>
      <w:r w:rsidR="006D22D6">
        <w:rPr>
          <w:color w:val="000000"/>
        </w:rPr>
        <w:t xml:space="preserve"> </w:t>
      </w:r>
      <w:r w:rsidR="006D22D6" w:rsidRPr="00C6636F">
        <w:rPr>
          <w:color w:val="000000"/>
          <w:lang w:val="vi-VN"/>
        </w:rPr>
        <w:t>đến ngày</w:t>
      </w:r>
      <w:r w:rsidR="006D22D6">
        <w:rPr>
          <w:color w:val="000000"/>
        </w:rPr>
        <w:t xml:space="preserve"> 1</w:t>
      </w:r>
      <w:r w:rsidR="00CF2FE4">
        <w:rPr>
          <w:color w:val="000000"/>
        </w:rPr>
        <w:t>6</w:t>
      </w:r>
      <w:r w:rsidR="006D22D6" w:rsidRPr="00C6636F">
        <w:rPr>
          <w:color w:val="000000"/>
          <w:lang w:val="vi-VN"/>
        </w:rPr>
        <w:t xml:space="preserve"> tháng </w:t>
      </w:r>
      <w:r w:rsidR="00CF2FE4">
        <w:rPr>
          <w:color w:val="000000"/>
        </w:rPr>
        <w:t>12</w:t>
      </w:r>
      <w:r w:rsidR="006D22D6" w:rsidRPr="00C6636F">
        <w:rPr>
          <w:color w:val="000000"/>
          <w:lang w:val="vi-VN"/>
        </w:rPr>
        <w:t xml:space="preserve"> năm 20</w:t>
      </w:r>
      <w:r w:rsidR="006D22D6">
        <w:rPr>
          <w:color w:val="000000"/>
        </w:rPr>
        <w:t>23</w:t>
      </w:r>
      <w:r w:rsidR="00CF2FE4">
        <w:rPr>
          <w:color w:val="000000"/>
        </w:rPr>
        <w:t xml:space="preserve"> </w:t>
      </w:r>
      <w:r w:rsidR="006D22D6" w:rsidRPr="00C6636F">
        <w:rPr>
          <w:i/>
          <w:color w:val="000000"/>
          <w:lang w:val="vi-VN"/>
        </w:rPr>
        <w:t>(Kh</w:t>
      </w:r>
      <w:r w:rsidR="006D22D6">
        <w:rPr>
          <w:i/>
          <w:color w:val="000000"/>
          <w:lang w:val="vi-VN"/>
        </w:rPr>
        <w:t>ai mạc vào lúc 7h</w:t>
      </w:r>
      <w:r w:rsidR="006D22D6" w:rsidRPr="00C6636F">
        <w:rPr>
          <w:i/>
          <w:color w:val="000000"/>
          <w:lang w:val="vi-VN"/>
        </w:rPr>
        <w:t xml:space="preserve">30 phút, ngày </w:t>
      </w:r>
      <w:r w:rsidR="006D22D6">
        <w:rPr>
          <w:i/>
          <w:color w:val="000000"/>
        </w:rPr>
        <w:t>1</w:t>
      </w:r>
      <w:r w:rsidR="00CF2FE4">
        <w:rPr>
          <w:i/>
          <w:color w:val="000000"/>
        </w:rPr>
        <w:t>5</w:t>
      </w:r>
      <w:r w:rsidR="006D22D6" w:rsidRPr="00C6636F">
        <w:rPr>
          <w:i/>
          <w:color w:val="000000"/>
          <w:lang w:val="vi-VN"/>
        </w:rPr>
        <w:t xml:space="preserve"> tháng</w:t>
      </w:r>
      <w:r w:rsidR="006D22D6">
        <w:rPr>
          <w:i/>
          <w:color w:val="000000"/>
        </w:rPr>
        <w:t xml:space="preserve"> </w:t>
      </w:r>
      <w:r w:rsidR="00CF2FE4">
        <w:rPr>
          <w:i/>
          <w:color w:val="000000"/>
        </w:rPr>
        <w:t>12</w:t>
      </w:r>
      <w:r w:rsidR="006D22D6" w:rsidRPr="00C6636F">
        <w:rPr>
          <w:i/>
          <w:color w:val="000000"/>
          <w:lang w:val="vi-VN"/>
        </w:rPr>
        <w:t xml:space="preserve"> năm 20</w:t>
      </w:r>
      <w:r w:rsidR="006D22D6">
        <w:rPr>
          <w:i/>
          <w:color w:val="000000"/>
        </w:rPr>
        <w:t>23</w:t>
      </w:r>
      <w:r w:rsidR="006D22D6" w:rsidRPr="00C6636F">
        <w:rPr>
          <w:i/>
          <w:color w:val="000000"/>
          <w:lang w:val="vi-VN"/>
        </w:rPr>
        <w:t>).</w:t>
      </w:r>
    </w:p>
    <w:p w14:paraId="46C51777" w14:textId="53EF7614" w:rsidR="006D22D6" w:rsidRPr="00C6636F" w:rsidRDefault="0005416C" w:rsidP="006D22D6">
      <w:pPr>
        <w:shd w:val="clear" w:color="auto" w:fill="FFFFFF"/>
        <w:spacing w:before="120"/>
        <w:ind w:firstLine="709"/>
        <w:jc w:val="both"/>
        <w:rPr>
          <w:color w:val="000000"/>
          <w:lang w:val="vi-VN"/>
        </w:rPr>
      </w:pPr>
      <w:r>
        <w:rPr>
          <w:b/>
          <w:lang w:val="sv-SE"/>
        </w:rPr>
        <w:t>II</w:t>
      </w:r>
      <w:r w:rsidRPr="00BC261C">
        <w:rPr>
          <w:b/>
          <w:lang w:val="sv-SE"/>
        </w:rPr>
        <w:t>. ĐỊA ĐIỂM:</w:t>
      </w:r>
      <w:r w:rsidR="00CF2FE4">
        <w:rPr>
          <w:b/>
          <w:lang w:val="sv-SE"/>
        </w:rPr>
        <w:t xml:space="preserve"> </w:t>
      </w:r>
      <w:r w:rsidR="006D22D6" w:rsidRPr="00C6636F">
        <w:rPr>
          <w:color w:val="000000"/>
          <w:lang w:val="vi-VN"/>
        </w:rPr>
        <w:t xml:space="preserve">Hội trường 16/5, </w:t>
      </w:r>
      <w:r w:rsidR="006D22D6">
        <w:rPr>
          <w:color w:val="000000"/>
        </w:rPr>
        <w:t>huyện Đăk Glei</w:t>
      </w:r>
      <w:r w:rsidR="006D22D6" w:rsidRPr="00C6636F">
        <w:rPr>
          <w:color w:val="000000"/>
          <w:lang w:val="vi-VN"/>
        </w:rPr>
        <w:t>.</w:t>
      </w:r>
    </w:p>
    <w:p w14:paraId="12221948" w14:textId="06246D3C" w:rsidR="006B7C42" w:rsidRPr="00DE78EF" w:rsidRDefault="00F5147B" w:rsidP="006B7C42">
      <w:pPr>
        <w:spacing w:before="120"/>
        <w:ind w:firstLine="720"/>
        <w:jc w:val="both"/>
        <w:rPr>
          <w:b/>
          <w:lang w:val="vi-VN"/>
        </w:rPr>
      </w:pPr>
      <w:r>
        <w:rPr>
          <w:b/>
          <w:lang w:val="sv-SE"/>
        </w:rPr>
        <w:t>III. NỘI DUNG</w:t>
      </w:r>
      <w:r w:rsidR="0005416C">
        <w:rPr>
          <w:b/>
          <w:lang w:val="sv-SE"/>
        </w:rPr>
        <w:t xml:space="preserve"> KỲ HỌP THỨ </w:t>
      </w:r>
      <w:r w:rsidR="00CF2FE4">
        <w:rPr>
          <w:b/>
          <w:lang w:val="sv-SE"/>
        </w:rPr>
        <w:t>6</w:t>
      </w:r>
    </w:p>
    <w:p w14:paraId="2B617A95" w14:textId="77777777" w:rsidR="00CF2FE4" w:rsidRDefault="00CF2FE4" w:rsidP="00CF2FE4">
      <w:pPr>
        <w:ind w:firstLine="709"/>
        <w:jc w:val="both"/>
        <w:rPr>
          <w:b/>
        </w:rPr>
      </w:pPr>
      <w:r w:rsidRPr="00046DD7">
        <w:rPr>
          <w:b/>
        </w:rPr>
        <w:t>1. Nội dung của Thường trực HĐND huyện trình</w:t>
      </w:r>
      <w:r>
        <w:rPr>
          <w:b/>
        </w:rPr>
        <w:t>:</w:t>
      </w:r>
    </w:p>
    <w:p w14:paraId="55A86DC2" w14:textId="77777777" w:rsidR="00CF2FE4" w:rsidRDefault="00CF2FE4" w:rsidP="00CF2FE4">
      <w:pPr>
        <w:ind w:firstLine="709"/>
        <w:jc w:val="both"/>
        <w:rPr>
          <w:bCs/>
        </w:rPr>
      </w:pPr>
      <w:r>
        <w:rPr>
          <w:bCs/>
        </w:rPr>
        <w:t>1.1. Báo cáo tình hình công tác năm 2023 và chương trình công tác năm 2024 của Thường trực HĐND huyện</w:t>
      </w:r>
    </w:p>
    <w:p w14:paraId="39879E31" w14:textId="77777777" w:rsidR="00CF2FE4" w:rsidRDefault="00CF2FE4" w:rsidP="00CF2FE4">
      <w:pPr>
        <w:ind w:firstLine="709"/>
        <w:jc w:val="both"/>
        <w:rPr>
          <w:bCs/>
        </w:rPr>
      </w:pPr>
      <w:r>
        <w:rPr>
          <w:bCs/>
        </w:rPr>
        <w:t>1.2. Báo cáo tổng hợp ý kiến, kiến nghị của cử tri tại các buổi tiếp xúc cử tri trước kỳ hợp thứ 6 HĐND huyện khóa XV.</w:t>
      </w:r>
    </w:p>
    <w:p w14:paraId="22CC9B2A" w14:textId="77777777" w:rsidR="00CF2FE4" w:rsidRDefault="00CF2FE4" w:rsidP="00CF2FE4">
      <w:pPr>
        <w:ind w:firstLine="709"/>
        <w:jc w:val="both"/>
        <w:rPr>
          <w:bCs/>
        </w:rPr>
      </w:pPr>
      <w:r>
        <w:rPr>
          <w:bCs/>
        </w:rPr>
        <w:t>1.3. Báo cáo kết quả giám sát việc giải quyết các kiến nghị của cử tri gửi đến trước và sau Kỳ họp thứ 5 HĐND huyện Khóa XV.</w:t>
      </w:r>
    </w:p>
    <w:p w14:paraId="1E695A2D" w14:textId="77777777" w:rsidR="00CF2FE4" w:rsidRDefault="00CF2FE4" w:rsidP="00CF2FE4">
      <w:pPr>
        <w:ind w:firstLine="709"/>
        <w:jc w:val="both"/>
        <w:rPr>
          <w:bCs/>
        </w:rPr>
      </w:pPr>
      <w:r>
        <w:rPr>
          <w:bCs/>
        </w:rPr>
        <w:t>1.4. Báo cáo kết quả giám sát chuyên đề của Thường trực HĐND huyện trong 6 tháng cuối năm 2023.</w:t>
      </w:r>
    </w:p>
    <w:p w14:paraId="4AB52180" w14:textId="77777777" w:rsidR="00CF2FE4" w:rsidRDefault="00CF2FE4" w:rsidP="00CF2FE4">
      <w:pPr>
        <w:ind w:firstLine="709"/>
        <w:jc w:val="both"/>
        <w:rPr>
          <w:bCs/>
        </w:rPr>
      </w:pPr>
      <w:r>
        <w:rPr>
          <w:bCs/>
        </w:rPr>
        <w:t>1.5. Báo cáo tổng hợp ý kiến thảo luận của các Tổ đại biểu HĐND huyện về các nội dung trình Kỳ họp thứ 6 HĐND huyện.</w:t>
      </w:r>
    </w:p>
    <w:p w14:paraId="21D30B56" w14:textId="77777777" w:rsidR="00CF2FE4" w:rsidRDefault="00CF2FE4" w:rsidP="00CF2FE4">
      <w:pPr>
        <w:ind w:firstLine="709"/>
        <w:jc w:val="both"/>
        <w:rPr>
          <w:bCs/>
        </w:rPr>
      </w:pPr>
      <w:r>
        <w:rPr>
          <w:bCs/>
        </w:rPr>
        <w:t xml:space="preserve">1.6. Tờ trình, dự thảo Nghị quyết về thành lập Đoàn giám sát các chuyên đề của HĐND huyện năm 2024. </w:t>
      </w:r>
    </w:p>
    <w:p w14:paraId="3866A1EF" w14:textId="77777777" w:rsidR="00CF2FE4" w:rsidRDefault="00CF2FE4" w:rsidP="00CF2FE4">
      <w:pPr>
        <w:ind w:firstLine="709"/>
        <w:jc w:val="both"/>
        <w:rPr>
          <w:bCs/>
        </w:rPr>
      </w:pPr>
      <w:r>
        <w:rPr>
          <w:bCs/>
        </w:rPr>
        <w:t xml:space="preserve">1.7. Tờ trình, dự thảo Nghị quyết về kế hoạch tổ chức các kỳ họp thường lệ trong năm 2024. </w:t>
      </w:r>
    </w:p>
    <w:p w14:paraId="545F106F" w14:textId="77777777" w:rsidR="00CF2FE4" w:rsidRPr="00933C07" w:rsidRDefault="00CF2FE4" w:rsidP="00CF2FE4">
      <w:pPr>
        <w:ind w:firstLine="720"/>
        <w:jc w:val="both"/>
        <w:rPr>
          <w:bCs/>
        </w:rPr>
      </w:pPr>
      <w:r>
        <w:rPr>
          <w:bCs/>
        </w:rPr>
        <w:t xml:space="preserve">1.8. </w:t>
      </w:r>
      <w:bookmarkStart w:id="0" w:name="_Hlk149206797"/>
      <w:r w:rsidRPr="00933C07">
        <w:rPr>
          <w:bCs/>
        </w:rPr>
        <w:t xml:space="preserve">Tờ trình về việc lấy phiếu tín nhiệm, bỏ phiếu tín nhiệm đối với người giữ chức vụ do Hội đồng nhân dân </w:t>
      </w:r>
      <w:r>
        <w:rPr>
          <w:bCs/>
        </w:rPr>
        <w:t>huyện</w:t>
      </w:r>
      <w:r w:rsidRPr="00933C07">
        <w:rPr>
          <w:bCs/>
        </w:rPr>
        <w:t xml:space="preserve"> bầu hoặc phê chuẩn theo Nghị quyết số 96/2023/QH15 ngày 23/6/2023 của Quốc hội.</w:t>
      </w:r>
    </w:p>
    <w:bookmarkEnd w:id="0"/>
    <w:p w14:paraId="5E065E85" w14:textId="77777777" w:rsidR="00CF2FE4" w:rsidRDefault="00CF2FE4" w:rsidP="00CF2FE4">
      <w:pPr>
        <w:ind w:firstLine="709"/>
        <w:jc w:val="both"/>
        <w:rPr>
          <w:b/>
        </w:rPr>
      </w:pPr>
      <w:r w:rsidRPr="00046DD7">
        <w:rPr>
          <w:b/>
        </w:rPr>
        <w:t>2. Nội dung các Ban của HĐND huyện trình</w:t>
      </w:r>
      <w:r>
        <w:rPr>
          <w:b/>
        </w:rPr>
        <w:t>:</w:t>
      </w:r>
    </w:p>
    <w:p w14:paraId="3564F93F" w14:textId="77777777" w:rsidR="00CF2FE4" w:rsidRDefault="00CF2FE4" w:rsidP="00CF2FE4">
      <w:pPr>
        <w:ind w:firstLine="709"/>
        <w:jc w:val="both"/>
        <w:rPr>
          <w:bCs/>
        </w:rPr>
      </w:pPr>
      <w:r w:rsidRPr="007A32E7">
        <w:rPr>
          <w:bCs/>
        </w:rPr>
        <w:t xml:space="preserve">2.1. </w:t>
      </w:r>
      <w:r>
        <w:rPr>
          <w:bCs/>
        </w:rPr>
        <w:t>Báo cáo công tác năm 2023 và chương trình công tác năm 2024 của các Ban HĐND huyện.</w:t>
      </w:r>
    </w:p>
    <w:p w14:paraId="7DBAB30F" w14:textId="77777777" w:rsidR="00CF2FE4" w:rsidRDefault="00CF2FE4" w:rsidP="00CF2FE4">
      <w:pPr>
        <w:ind w:firstLine="709"/>
        <w:jc w:val="both"/>
        <w:rPr>
          <w:bCs/>
        </w:rPr>
      </w:pPr>
      <w:r>
        <w:rPr>
          <w:bCs/>
        </w:rPr>
        <w:lastRenderedPageBreak/>
        <w:t xml:space="preserve">2.2. Báo cáo thẩm tra các nội dung UBND huyện, Tòa án nhân dân huyện, Viện Kiểm sát nhân dân huyện và Chi cục Thi hành án dân sự huyện trình tại kỳ họp theo sự phân công của Thường trực HĐND huyện. </w:t>
      </w:r>
    </w:p>
    <w:p w14:paraId="7E744A18" w14:textId="77777777" w:rsidR="00CF2FE4" w:rsidRPr="007A32E7" w:rsidRDefault="00CF2FE4" w:rsidP="00CF2FE4">
      <w:pPr>
        <w:ind w:firstLine="709"/>
        <w:jc w:val="both"/>
        <w:rPr>
          <w:bCs/>
        </w:rPr>
      </w:pPr>
      <w:r>
        <w:rPr>
          <w:bCs/>
        </w:rPr>
        <w:t xml:space="preserve">2.3. Báo cáo kết quả giám sát chuyên đề của các Ban HĐND huyện trong 6 tháng cuối năm 2023. </w:t>
      </w:r>
    </w:p>
    <w:p w14:paraId="4E4B8077" w14:textId="77777777" w:rsidR="00CF2FE4" w:rsidRDefault="00CF2FE4" w:rsidP="00CF2FE4">
      <w:pPr>
        <w:ind w:firstLine="709"/>
        <w:jc w:val="both"/>
        <w:rPr>
          <w:b/>
        </w:rPr>
      </w:pPr>
      <w:r w:rsidRPr="00046DD7">
        <w:rPr>
          <w:b/>
        </w:rPr>
        <w:t>3. Nội dung UBND huyện trình</w:t>
      </w:r>
      <w:r>
        <w:rPr>
          <w:b/>
        </w:rPr>
        <w:t>:</w:t>
      </w:r>
    </w:p>
    <w:p w14:paraId="418C37E9" w14:textId="77777777" w:rsidR="00CF2FE4" w:rsidRDefault="00CF2FE4" w:rsidP="00CF2FE4">
      <w:pPr>
        <w:ind w:firstLine="709"/>
        <w:jc w:val="both"/>
        <w:rPr>
          <w:bCs/>
        </w:rPr>
      </w:pPr>
      <w:r>
        <w:rPr>
          <w:bCs/>
        </w:rPr>
        <w:t>3.1. Báo cáo công tác năm 2023 và nhiệm vụ công tác năm 2024 của Ủy ban nhân dân huyện.</w:t>
      </w:r>
    </w:p>
    <w:p w14:paraId="3B49C7F3" w14:textId="77777777" w:rsidR="00CF2FE4" w:rsidRDefault="00CF2FE4" w:rsidP="00CF2FE4">
      <w:pPr>
        <w:ind w:firstLine="709"/>
        <w:jc w:val="both"/>
        <w:rPr>
          <w:bCs/>
        </w:rPr>
      </w:pPr>
      <w:r>
        <w:rPr>
          <w:bCs/>
        </w:rPr>
        <w:t>3.2. Báo cáo về tình hình kinh tế-xã hội năm 2023 và phương hướng, nhiệm vụ năm 2024.</w:t>
      </w:r>
    </w:p>
    <w:p w14:paraId="18889B1C" w14:textId="77777777" w:rsidR="00CF2FE4" w:rsidRDefault="00CF2FE4" w:rsidP="00CF2FE4">
      <w:pPr>
        <w:ind w:firstLine="709"/>
        <w:jc w:val="both"/>
        <w:rPr>
          <w:bCs/>
        </w:rPr>
      </w:pPr>
      <w:r>
        <w:rPr>
          <w:bCs/>
        </w:rPr>
        <w:t>3.3. Báo cáo về thực hiện thu, chi ngân sách nhà nước năm 2023.</w:t>
      </w:r>
    </w:p>
    <w:p w14:paraId="4BB32EE1" w14:textId="77777777" w:rsidR="00CF2FE4" w:rsidRDefault="00CF2FE4" w:rsidP="00CF2FE4">
      <w:pPr>
        <w:ind w:firstLine="709"/>
        <w:jc w:val="both"/>
        <w:rPr>
          <w:bCs/>
        </w:rPr>
      </w:pPr>
      <w:r>
        <w:rPr>
          <w:bCs/>
        </w:rPr>
        <w:t>3.4. Báo cáo tình hình thực hiện Nghị quyết đầu tư công năm 2023, phương hướng, nhiệm vụ năm 2024.</w:t>
      </w:r>
    </w:p>
    <w:p w14:paraId="341A3FF0" w14:textId="77777777" w:rsidR="00CF2FE4" w:rsidRDefault="00CF2FE4" w:rsidP="00CF2FE4">
      <w:pPr>
        <w:ind w:firstLine="709"/>
        <w:jc w:val="both"/>
        <w:rPr>
          <w:bCs/>
        </w:rPr>
      </w:pPr>
      <w:r>
        <w:rPr>
          <w:bCs/>
        </w:rPr>
        <w:t>3.5. Báo cáo về công tác phòng, chống tham nhũng năm 2023 và phương hướng, nhiệm vụ năm 2024.</w:t>
      </w:r>
    </w:p>
    <w:p w14:paraId="6E1397A0" w14:textId="77777777" w:rsidR="00CF2FE4" w:rsidRDefault="00CF2FE4" w:rsidP="00CF2FE4">
      <w:pPr>
        <w:ind w:firstLine="709"/>
        <w:jc w:val="both"/>
        <w:rPr>
          <w:bCs/>
        </w:rPr>
      </w:pPr>
      <w:r>
        <w:rPr>
          <w:bCs/>
        </w:rPr>
        <w:t>3.6. Báo cáo về thực hành tiết kiệm, chống lãng phí năm 2023 và phương hướng, nhiệm vụ năm 2024.</w:t>
      </w:r>
    </w:p>
    <w:p w14:paraId="00ACD33C" w14:textId="77777777" w:rsidR="00CF2FE4" w:rsidRDefault="00CF2FE4" w:rsidP="00CF2FE4">
      <w:pPr>
        <w:ind w:firstLine="709"/>
        <w:jc w:val="both"/>
        <w:rPr>
          <w:bCs/>
        </w:rPr>
      </w:pPr>
      <w:r>
        <w:rPr>
          <w:bCs/>
        </w:rPr>
        <w:t>3.7. Báo cáo về công tác phòng, chống tội phạm và vi phạm pháp luật năm 2023 và phương hướng, nhiệm vụ năm 2024.</w:t>
      </w:r>
    </w:p>
    <w:p w14:paraId="01304CE3" w14:textId="77777777" w:rsidR="00CF2FE4" w:rsidRDefault="00CF2FE4" w:rsidP="00CF2FE4">
      <w:pPr>
        <w:ind w:firstLine="709"/>
        <w:jc w:val="both"/>
        <w:rPr>
          <w:bCs/>
        </w:rPr>
      </w:pPr>
      <w:r>
        <w:rPr>
          <w:bCs/>
        </w:rPr>
        <w:t xml:space="preserve">3.8. Báo cáo về việc giải quyết khiếu nại, tố cáo năm 2023 và phương hướng, nhiệm vụ năm 2024. </w:t>
      </w:r>
    </w:p>
    <w:p w14:paraId="35025AC3" w14:textId="77777777" w:rsidR="00CF2FE4" w:rsidRDefault="00CF2FE4" w:rsidP="00CF2FE4">
      <w:pPr>
        <w:ind w:firstLine="709"/>
        <w:jc w:val="both"/>
        <w:rPr>
          <w:bCs/>
        </w:rPr>
      </w:pPr>
      <w:r>
        <w:rPr>
          <w:bCs/>
        </w:rPr>
        <w:t>3.9. Báo cáo kết quả giải quyết, trả lời ý kiến, kiến nghị của cử tri gửi đến trước và sau Kỳ họp thứ 5 HĐND huyện Khóa XV.</w:t>
      </w:r>
    </w:p>
    <w:p w14:paraId="3660B5F4" w14:textId="77777777" w:rsidR="00CF2FE4" w:rsidRDefault="00CF2FE4" w:rsidP="00CF2FE4">
      <w:pPr>
        <w:ind w:firstLine="709"/>
        <w:jc w:val="both"/>
        <w:rPr>
          <w:bCs/>
        </w:rPr>
      </w:pPr>
      <w:r>
        <w:rPr>
          <w:bCs/>
        </w:rPr>
        <w:t>3.10. Báo cáo giải trình về những vấn đề còn có ý kiến khác nhau qua thảo luận ở các Tổ đại biểu và Báo cáo thẩm tra của các Ban HĐND huyện.</w:t>
      </w:r>
    </w:p>
    <w:p w14:paraId="37312B4B" w14:textId="77777777" w:rsidR="00CF2FE4" w:rsidRDefault="00CF2FE4" w:rsidP="00CF2FE4">
      <w:pPr>
        <w:ind w:firstLine="709"/>
        <w:jc w:val="both"/>
        <w:rPr>
          <w:bCs/>
        </w:rPr>
      </w:pPr>
      <w:r>
        <w:rPr>
          <w:bCs/>
        </w:rPr>
        <w:t>3.11. Tờ trình, dự thảo nghị quyết về kế hoạch phát triển kinh tế - xã hội năm 2024.</w:t>
      </w:r>
    </w:p>
    <w:p w14:paraId="7456AFB7" w14:textId="77777777" w:rsidR="00CF2FE4" w:rsidRDefault="00CF2FE4" w:rsidP="00CF2FE4">
      <w:pPr>
        <w:ind w:firstLine="709"/>
        <w:jc w:val="both"/>
        <w:rPr>
          <w:bCs/>
        </w:rPr>
      </w:pPr>
      <w:r>
        <w:rPr>
          <w:bCs/>
        </w:rPr>
        <w:t>3.12. Tờ trình dự thảo Nghị quyết về dự toán ngân sách địa phương và phương án phân bổ dự toán ngân sách huyện năm 2024.</w:t>
      </w:r>
    </w:p>
    <w:p w14:paraId="3C9FE6A8" w14:textId="77777777" w:rsidR="00CF2FE4" w:rsidRDefault="00CF2FE4" w:rsidP="00CF2FE4">
      <w:pPr>
        <w:ind w:firstLine="709"/>
        <w:jc w:val="both"/>
        <w:rPr>
          <w:bCs/>
        </w:rPr>
      </w:pPr>
      <w:r>
        <w:rPr>
          <w:bCs/>
        </w:rPr>
        <w:t>3.13. Tờ trình dự thảo Nghị quyết về kế hoạch đầu tư công năm 2024.</w:t>
      </w:r>
    </w:p>
    <w:p w14:paraId="5D609984" w14:textId="77777777" w:rsidR="00CF2FE4" w:rsidRPr="007A32E7" w:rsidRDefault="00CF2FE4" w:rsidP="00CF2FE4">
      <w:pPr>
        <w:ind w:firstLine="709"/>
        <w:jc w:val="both"/>
        <w:rPr>
          <w:bCs/>
        </w:rPr>
      </w:pPr>
      <w:r>
        <w:rPr>
          <w:bCs/>
        </w:rPr>
        <w:t>3.14. Tờ trình dự thảo Nghị quyết về mục tiêu, nhiệm vụ và dự toán ngân sách trung ương năm 2024 thực hiện các Chương trình mục tiêu quốc gia trên địa bàn huyện Đăk Glei.</w:t>
      </w:r>
    </w:p>
    <w:p w14:paraId="5DEE38AA" w14:textId="77777777" w:rsidR="00CF2FE4" w:rsidRDefault="00CF2FE4" w:rsidP="00CF2FE4">
      <w:pPr>
        <w:ind w:firstLine="709"/>
        <w:jc w:val="both"/>
        <w:rPr>
          <w:b/>
        </w:rPr>
      </w:pPr>
      <w:r w:rsidRPr="00046DD7">
        <w:rPr>
          <w:b/>
        </w:rPr>
        <w:t>4. Tòa án nhân dân huyện trình</w:t>
      </w:r>
      <w:r>
        <w:rPr>
          <w:b/>
        </w:rPr>
        <w:t>:</w:t>
      </w:r>
    </w:p>
    <w:p w14:paraId="1700B830" w14:textId="77777777" w:rsidR="00CF2FE4" w:rsidRPr="00325A3D" w:rsidRDefault="00CF2FE4" w:rsidP="00CF2FE4">
      <w:pPr>
        <w:ind w:firstLine="709"/>
        <w:jc w:val="both"/>
        <w:rPr>
          <w:bCs/>
        </w:rPr>
      </w:pPr>
      <w:r>
        <w:rPr>
          <w:bCs/>
        </w:rPr>
        <w:t>Báo cáo công tác năm 2023 và phương hướng, nhiệm vụ năm 2024 của Tòa án nhân dân huyện.</w:t>
      </w:r>
    </w:p>
    <w:p w14:paraId="11A6C888" w14:textId="77777777" w:rsidR="00CF2FE4" w:rsidRDefault="00CF2FE4" w:rsidP="00CF2FE4">
      <w:pPr>
        <w:ind w:firstLine="709"/>
        <w:jc w:val="both"/>
        <w:rPr>
          <w:b/>
        </w:rPr>
      </w:pPr>
      <w:r w:rsidRPr="00BE30FA">
        <w:rPr>
          <w:b/>
          <w:lang w:val="vi-VN"/>
        </w:rPr>
        <w:t>5.</w:t>
      </w:r>
      <w:r w:rsidRPr="00046DD7">
        <w:rPr>
          <w:b/>
        </w:rPr>
        <w:t xml:space="preserve"> Viện Kiểm sát nhân dân huyện trình</w:t>
      </w:r>
      <w:r>
        <w:rPr>
          <w:b/>
        </w:rPr>
        <w:t>:</w:t>
      </w:r>
    </w:p>
    <w:p w14:paraId="4667BAA2" w14:textId="77777777" w:rsidR="00CF2FE4" w:rsidRPr="00325A3D" w:rsidRDefault="00CF2FE4" w:rsidP="00CF2FE4">
      <w:pPr>
        <w:ind w:firstLine="709"/>
        <w:jc w:val="both"/>
        <w:rPr>
          <w:bCs/>
        </w:rPr>
      </w:pPr>
      <w:r>
        <w:rPr>
          <w:bCs/>
        </w:rPr>
        <w:t xml:space="preserve">Báo cáo công tác năm 2023 và phương hướng, nhiệm vụ năm 2024 của </w:t>
      </w:r>
      <w:r w:rsidRPr="00325A3D">
        <w:rPr>
          <w:bCs/>
        </w:rPr>
        <w:t>Viện Kiểm sát nhân dân huyện.</w:t>
      </w:r>
    </w:p>
    <w:p w14:paraId="146FBFA8" w14:textId="77777777" w:rsidR="00CF2FE4" w:rsidRDefault="00CF2FE4" w:rsidP="00CF2FE4">
      <w:pPr>
        <w:ind w:firstLine="709"/>
        <w:jc w:val="both"/>
        <w:rPr>
          <w:b/>
        </w:rPr>
      </w:pPr>
      <w:r w:rsidRPr="00BE30FA">
        <w:rPr>
          <w:b/>
          <w:lang w:val="vi-VN"/>
        </w:rPr>
        <w:t>6. Chi Cục thi hành án dân sự huyện trình</w:t>
      </w:r>
      <w:r>
        <w:rPr>
          <w:b/>
        </w:rPr>
        <w:t>:</w:t>
      </w:r>
    </w:p>
    <w:p w14:paraId="1E184B9A" w14:textId="77777777" w:rsidR="00CF2FE4" w:rsidRPr="00325A3D" w:rsidRDefault="00CF2FE4" w:rsidP="00CF2FE4">
      <w:pPr>
        <w:ind w:firstLine="709"/>
        <w:jc w:val="both"/>
        <w:rPr>
          <w:bCs/>
        </w:rPr>
      </w:pPr>
      <w:r>
        <w:rPr>
          <w:bCs/>
        </w:rPr>
        <w:t xml:space="preserve">Báo cáo công tác năm 2023 và phương hướng, nhiệm vụ năm 2024 của </w:t>
      </w:r>
      <w:r w:rsidRPr="00325A3D">
        <w:rPr>
          <w:bCs/>
          <w:lang w:val="vi-VN"/>
        </w:rPr>
        <w:t>Chi Cục thi hành án dân sự huyện</w:t>
      </w:r>
      <w:r w:rsidRPr="00325A3D">
        <w:rPr>
          <w:bCs/>
        </w:rPr>
        <w:t>.</w:t>
      </w:r>
    </w:p>
    <w:p w14:paraId="251915EF" w14:textId="77777777" w:rsidR="00CF2FE4" w:rsidRDefault="00CF2FE4" w:rsidP="00CF2FE4">
      <w:pPr>
        <w:ind w:firstLine="709"/>
        <w:jc w:val="both"/>
        <w:rPr>
          <w:b/>
        </w:rPr>
      </w:pPr>
      <w:r>
        <w:rPr>
          <w:b/>
        </w:rPr>
        <w:t>7. Ủy</w:t>
      </w:r>
      <w:r w:rsidRPr="00046DD7">
        <w:rPr>
          <w:b/>
        </w:rPr>
        <w:t xml:space="preserve"> ban MTTQVN huyện chuẩn bị</w:t>
      </w:r>
      <w:r>
        <w:rPr>
          <w:b/>
        </w:rPr>
        <w:t>:</w:t>
      </w:r>
    </w:p>
    <w:p w14:paraId="4E6B3423" w14:textId="77777777" w:rsidR="00CF2FE4" w:rsidRPr="00325A3D" w:rsidRDefault="00CF2FE4" w:rsidP="00CF2FE4">
      <w:pPr>
        <w:ind w:firstLine="709"/>
        <w:jc w:val="both"/>
        <w:rPr>
          <w:bCs/>
        </w:rPr>
      </w:pPr>
      <w:r>
        <w:rPr>
          <w:bCs/>
        </w:rPr>
        <w:t>Thông báo về hoạt động của Mặt trận Tổ quốc Việt Nam tham gia xây dựng chính quyền; ý kiến, kiến nghị của Nhân dân địa phương năm 2023.</w:t>
      </w:r>
    </w:p>
    <w:p w14:paraId="01BBF30B" w14:textId="77777777" w:rsidR="00CF2FE4" w:rsidRDefault="00CF2FE4" w:rsidP="00CF2FE4">
      <w:pPr>
        <w:ind w:firstLine="709"/>
        <w:jc w:val="both"/>
        <w:rPr>
          <w:b/>
        </w:rPr>
      </w:pPr>
      <w:r>
        <w:rPr>
          <w:b/>
        </w:rPr>
        <w:lastRenderedPageBreak/>
        <w:t>8</w:t>
      </w:r>
      <w:r w:rsidRPr="00046DD7">
        <w:rPr>
          <w:b/>
        </w:rPr>
        <w:t>. Đoàn giám sát chuyên đề của Hội đồng nhân dân huyện</w:t>
      </w:r>
      <w:r>
        <w:rPr>
          <w:b/>
        </w:rPr>
        <w:t>:</w:t>
      </w:r>
    </w:p>
    <w:p w14:paraId="226795AF" w14:textId="77777777" w:rsidR="00CF2FE4" w:rsidRPr="00EF223B" w:rsidRDefault="00CF2FE4" w:rsidP="00CF2FE4">
      <w:pPr>
        <w:ind w:firstLine="709"/>
        <w:jc w:val="both"/>
      </w:pPr>
      <w:r>
        <w:rPr>
          <w:bCs/>
        </w:rPr>
        <w:tab/>
      </w:r>
      <w:r w:rsidRPr="00325A3D">
        <w:rPr>
          <w:bCs/>
        </w:rPr>
        <w:t xml:space="preserve">Báo cáo, dự thảo Nghị quyết về kết quả giám sát </w:t>
      </w:r>
      <w:r w:rsidRPr="00325A3D">
        <w:rPr>
          <w:bCs/>
          <w:lang w:val="pt-BR"/>
        </w:rPr>
        <w:t>công tác quản lý, bố trí, sắp xếp cán bộ, công chức tại một số cơ quan, đơn vị</w:t>
      </w:r>
      <w:r>
        <w:rPr>
          <w:bCs/>
          <w:lang w:val="pt-BR"/>
        </w:rPr>
        <w:t xml:space="preserve"> (Thời gian giám sát t</w:t>
      </w:r>
      <w:r>
        <w:t>ừ năm 2021 đến hết Quý I/2023).</w:t>
      </w:r>
    </w:p>
    <w:p w14:paraId="7AE62640" w14:textId="77777777" w:rsidR="00CF2FE4" w:rsidRPr="00046DD7" w:rsidRDefault="00CF2FE4" w:rsidP="00CF2FE4">
      <w:pPr>
        <w:ind w:firstLine="709"/>
        <w:jc w:val="both"/>
        <w:rPr>
          <w:b/>
        </w:rPr>
      </w:pPr>
      <w:r>
        <w:rPr>
          <w:b/>
        </w:rPr>
        <w:t>9</w:t>
      </w:r>
      <w:r w:rsidRPr="00046DD7">
        <w:rPr>
          <w:b/>
        </w:rPr>
        <w:t>. Tổ đại biểu Hội đồng nhân dân tỉnh</w:t>
      </w:r>
      <w:r>
        <w:rPr>
          <w:b/>
        </w:rPr>
        <w:t>:</w:t>
      </w:r>
    </w:p>
    <w:p w14:paraId="6A56679F" w14:textId="77777777" w:rsidR="00CF2FE4" w:rsidRPr="00046DD7" w:rsidRDefault="00CF2FE4" w:rsidP="00CF2FE4">
      <w:pPr>
        <w:ind w:firstLine="709"/>
        <w:jc w:val="both"/>
      </w:pPr>
      <w:r w:rsidRPr="00046DD7">
        <w:t xml:space="preserve">Báo cáo kết quả Kỳ họp thứ </w:t>
      </w:r>
      <w:r>
        <w:t>6</w:t>
      </w:r>
      <w:r w:rsidRPr="00046DD7">
        <w:t xml:space="preserve"> của Hội đồng nhân dân tỉnh.</w:t>
      </w:r>
    </w:p>
    <w:p w14:paraId="0FD24111" w14:textId="77777777" w:rsidR="00CF2FE4" w:rsidRPr="00C6636F" w:rsidRDefault="00CF2FE4" w:rsidP="00CF2FE4">
      <w:pPr>
        <w:ind w:firstLine="709"/>
        <w:jc w:val="both"/>
        <w:rPr>
          <w:b/>
          <w:color w:val="000000"/>
        </w:rPr>
      </w:pPr>
      <w:r>
        <w:rPr>
          <w:b/>
          <w:color w:val="000000"/>
        </w:rPr>
        <w:t>10</w:t>
      </w:r>
      <w:r w:rsidRPr="00C6636F">
        <w:rPr>
          <w:b/>
          <w:color w:val="000000"/>
        </w:rPr>
        <w:t>.</w:t>
      </w:r>
      <w:r w:rsidRPr="00C6636F">
        <w:rPr>
          <w:b/>
          <w:i/>
          <w:color w:val="000000"/>
        </w:rPr>
        <w:t xml:space="preserve"> </w:t>
      </w:r>
      <w:r w:rsidRPr="00C6636F">
        <w:rPr>
          <w:b/>
          <w:color w:val="000000"/>
          <w:lang w:val="vi-VN"/>
        </w:rPr>
        <w:t>Chất vấn và trả lời chất vấn.</w:t>
      </w:r>
    </w:p>
    <w:p w14:paraId="60441138" w14:textId="3536DB71" w:rsidR="00C23790" w:rsidRPr="00C23790" w:rsidRDefault="006B7C42" w:rsidP="00C23790">
      <w:pPr>
        <w:spacing w:before="120"/>
        <w:ind w:firstLine="720"/>
        <w:jc w:val="both"/>
        <w:rPr>
          <w:b/>
          <w:lang w:val="sv-SE"/>
        </w:rPr>
      </w:pPr>
      <w:r>
        <w:rPr>
          <w:b/>
          <w:bCs/>
          <w:lang w:val="vi-VN"/>
        </w:rPr>
        <w:t>B</w:t>
      </w:r>
      <w:r w:rsidRPr="00BC261C">
        <w:rPr>
          <w:b/>
          <w:bCs/>
          <w:lang w:val="sv-SE"/>
        </w:rPr>
        <w:t xml:space="preserve">. </w:t>
      </w:r>
      <w:r>
        <w:rPr>
          <w:b/>
          <w:bCs/>
          <w:lang w:val="sv-SE"/>
        </w:rPr>
        <w:t>KẾT QUẢ KỲ HỌP CHUYÊN ĐỀ</w:t>
      </w:r>
      <w:r w:rsidR="00C23790">
        <w:rPr>
          <w:b/>
          <w:bCs/>
          <w:lang w:val="sv-SE"/>
        </w:rPr>
        <w:t xml:space="preserve"> THÁNG </w:t>
      </w:r>
      <w:r w:rsidR="00CF2FE4">
        <w:rPr>
          <w:b/>
          <w:bCs/>
          <w:lang w:val="sv-SE"/>
        </w:rPr>
        <w:t>8</w:t>
      </w:r>
      <w:r w:rsidR="00C23790">
        <w:rPr>
          <w:b/>
          <w:bCs/>
          <w:lang w:val="sv-SE"/>
        </w:rPr>
        <w:t>/2023</w:t>
      </w:r>
    </w:p>
    <w:p w14:paraId="2E557B25" w14:textId="4BC9B4D7" w:rsidR="007E0A6A" w:rsidRDefault="00C23790" w:rsidP="007E0A6A">
      <w:pPr>
        <w:spacing w:before="120"/>
        <w:ind w:firstLine="720"/>
        <w:jc w:val="both"/>
        <w:rPr>
          <w:b/>
          <w:bCs/>
          <w:lang w:val="sv-SE"/>
        </w:rPr>
      </w:pPr>
      <w:r w:rsidRPr="00C23790">
        <w:rPr>
          <w:bCs/>
          <w:i/>
          <w:lang w:val="sv-SE"/>
        </w:rPr>
        <w:t xml:space="preserve">(Thông báo số </w:t>
      </w:r>
      <w:r w:rsidR="00CF2FE4">
        <w:rPr>
          <w:bCs/>
          <w:i/>
          <w:lang w:val="sv-SE"/>
        </w:rPr>
        <w:t>16</w:t>
      </w:r>
      <w:r w:rsidRPr="00C23790">
        <w:rPr>
          <w:bCs/>
          <w:i/>
          <w:lang w:val="sv-SE"/>
        </w:rPr>
        <w:t>/TB-TTHĐND ngày 2</w:t>
      </w:r>
      <w:r w:rsidR="006D22D6">
        <w:rPr>
          <w:bCs/>
          <w:i/>
          <w:lang w:val="sv-SE"/>
        </w:rPr>
        <w:t>2</w:t>
      </w:r>
      <w:r w:rsidRPr="00C23790">
        <w:rPr>
          <w:bCs/>
          <w:i/>
          <w:lang w:val="sv-SE"/>
        </w:rPr>
        <w:t>/</w:t>
      </w:r>
      <w:r w:rsidR="006D22D6">
        <w:rPr>
          <w:bCs/>
          <w:i/>
          <w:lang w:val="sv-SE"/>
        </w:rPr>
        <w:t>3</w:t>
      </w:r>
      <w:r w:rsidRPr="00C23790">
        <w:rPr>
          <w:bCs/>
          <w:i/>
          <w:lang w:val="sv-SE"/>
        </w:rPr>
        <w:t xml:space="preserve">/2023 của Thường trực HĐND </w:t>
      </w:r>
      <w:r w:rsidR="006D22D6">
        <w:rPr>
          <w:bCs/>
          <w:i/>
          <w:lang w:val="sv-SE"/>
        </w:rPr>
        <w:t>huyện</w:t>
      </w:r>
      <w:r w:rsidRPr="00C23790">
        <w:rPr>
          <w:bCs/>
          <w:i/>
          <w:lang w:val="sv-SE"/>
        </w:rPr>
        <w:t xml:space="preserve"> về </w:t>
      </w:r>
      <w:r>
        <w:rPr>
          <w:i/>
          <w:shd w:val="clear" w:color="auto" w:fill="FFFFFF"/>
        </w:rPr>
        <w:t>k</w:t>
      </w:r>
      <w:r w:rsidRPr="00C23790">
        <w:rPr>
          <w:i/>
          <w:shd w:val="clear" w:color="auto" w:fill="FFFFFF"/>
        </w:rPr>
        <w:t xml:space="preserve">ết quả Kỳ họp chuyên đề HĐND </w:t>
      </w:r>
      <w:r w:rsidR="006D22D6">
        <w:rPr>
          <w:i/>
          <w:shd w:val="clear" w:color="auto" w:fill="FFFFFF"/>
        </w:rPr>
        <w:t>huyện</w:t>
      </w:r>
      <w:r w:rsidRPr="00C23790">
        <w:rPr>
          <w:i/>
          <w:shd w:val="clear" w:color="auto" w:fill="FFFFFF"/>
        </w:rPr>
        <w:t xml:space="preserve"> Khóa X</w:t>
      </w:r>
      <w:r w:rsidR="006D22D6">
        <w:rPr>
          <w:i/>
          <w:shd w:val="clear" w:color="auto" w:fill="FFFFFF"/>
        </w:rPr>
        <w:t>V</w:t>
      </w:r>
      <w:r w:rsidRPr="00C23790">
        <w:rPr>
          <w:i/>
          <w:shd w:val="clear" w:color="auto" w:fill="FFFFFF"/>
        </w:rPr>
        <w:t>,nhiệm kỳ 2021-2026)</w:t>
      </w:r>
    </w:p>
    <w:p w14:paraId="7EFC540A" w14:textId="77777777" w:rsidR="00CF2FE4" w:rsidRPr="007C5D4E" w:rsidRDefault="00CF2FE4" w:rsidP="00CF2FE4">
      <w:pPr>
        <w:spacing w:before="120" w:after="120"/>
        <w:ind w:firstLine="720"/>
        <w:jc w:val="both"/>
        <w:rPr>
          <w:lang w:val="vi-VN"/>
        </w:rPr>
      </w:pPr>
      <w:r w:rsidRPr="007C5D4E">
        <w:t>N</w:t>
      </w:r>
      <w:r w:rsidRPr="007C5D4E">
        <w:rPr>
          <w:lang w:val="vi-VN"/>
        </w:rPr>
        <w:t xml:space="preserve">gày </w:t>
      </w:r>
      <w:r w:rsidRPr="007C5D4E">
        <w:rPr>
          <w:b/>
        </w:rPr>
        <w:t>26/7/2023</w:t>
      </w:r>
      <w:r w:rsidRPr="007C5D4E">
        <w:t xml:space="preserve">, </w:t>
      </w:r>
      <w:r w:rsidRPr="007C5D4E">
        <w:rPr>
          <w:lang w:val="vi-VN"/>
        </w:rPr>
        <w:t xml:space="preserve">HĐND </w:t>
      </w:r>
      <w:r w:rsidRPr="007C5D4E">
        <w:t>huyện</w:t>
      </w:r>
      <w:r w:rsidRPr="007C5D4E">
        <w:rPr>
          <w:lang w:val="vi-VN"/>
        </w:rPr>
        <w:t xml:space="preserve"> đã tổ chức thành công Kỳ họp </w:t>
      </w:r>
      <w:r w:rsidRPr="007C5D4E">
        <w:t xml:space="preserve">chuyên đề </w:t>
      </w:r>
      <w:r w:rsidRPr="007C5D4E">
        <w:rPr>
          <w:noProof/>
          <w:lang w:val="vi-VN"/>
        </w:rPr>
        <w:t xml:space="preserve">HĐND </w:t>
      </w:r>
      <w:r w:rsidRPr="007C5D4E">
        <w:rPr>
          <w:noProof/>
        </w:rPr>
        <w:t>huyện</w:t>
      </w:r>
      <w:r w:rsidRPr="007C5D4E">
        <w:rPr>
          <w:noProof/>
          <w:lang w:val="vi-VN"/>
        </w:rPr>
        <w:t xml:space="preserve"> Khóa X</w:t>
      </w:r>
      <w:r w:rsidRPr="007C5D4E">
        <w:rPr>
          <w:noProof/>
        </w:rPr>
        <w:t>V</w:t>
      </w:r>
      <w:r w:rsidRPr="007C5D4E">
        <w:rPr>
          <w:noProof/>
          <w:lang w:val="vi-VN"/>
        </w:rPr>
        <w:t>, nhiệm kỳ 2021-2026</w:t>
      </w:r>
      <w:r w:rsidRPr="007C5D4E">
        <w:rPr>
          <w:lang w:val="vi-VN"/>
        </w:rPr>
        <w:t>. Tham dự kỳ họp có 2</w:t>
      </w:r>
      <w:r w:rsidRPr="007C5D4E">
        <w:t>3</w:t>
      </w:r>
      <w:r w:rsidRPr="007C5D4E">
        <w:rPr>
          <w:lang w:val="vi-VN"/>
        </w:rPr>
        <w:t>/</w:t>
      </w:r>
      <w:r w:rsidRPr="007C5D4E">
        <w:t>28</w:t>
      </w:r>
      <w:r w:rsidRPr="007C5D4E">
        <w:rPr>
          <w:lang w:val="vi-VN"/>
        </w:rPr>
        <w:t xml:space="preserve"> đại biểu HĐND huyện.</w:t>
      </w:r>
    </w:p>
    <w:p w14:paraId="313105DC" w14:textId="77777777" w:rsidR="00CF2FE4" w:rsidRPr="007C5D4E" w:rsidRDefault="00CF2FE4" w:rsidP="00CF2FE4">
      <w:pPr>
        <w:spacing w:before="120" w:after="120"/>
        <w:ind w:firstLine="720"/>
        <w:jc w:val="both"/>
      </w:pPr>
      <w:r w:rsidRPr="007C5D4E">
        <w:rPr>
          <w:lang w:val="vi-VN"/>
        </w:rPr>
        <w:t xml:space="preserve">Chủ tọa kỳ họp đồng chí: </w:t>
      </w:r>
      <w:r w:rsidRPr="007C5D4E">
        <w:t>A Sô Lai</w:t>
      </w:r>
      <w:r w:rsidRPr="007C5D4E">
        <w:rPr>
          <w:lang w:val="vi-VN"/>
        </w:rPr>
        <w:t xml:space="preserve">, </w:t>
      </w:r>
      <w:r w:rsidRPr="007C5D4E">
        <w:t xml:space="preserve">Ủy viên BTV Huyện ủy, Phó Chủ tịch </w:t>
      </w:r>
      <w:r w:rsidRPr="007C5D4E">
        <w:rPr>
          <w:lang w:val="vi-VN"/>
        </w:rPr>
        <w:t xml:space="preserve">HĐND </w:t>
      </w:r>
      <w:r w:rsidRPr="007C5D4E">
        <w:t>huyện.</w:t>
      </w:r>
    </w:p>
    <w:p w14:paraId="40BA9713" w14:textId="77777777" w:rsidR="00CF2FE4" w:rsidRPr="0018565B" w:rsidRDefault="00CF2FE4" w:rsidP="00CF2FE4">
      <w:pPr>
        <w:ind w:firstLine="720"/>
        <w:jc w:val="both"/>
        <w:rPr>
          <w:bCs/>
          <w:color w:val="000000"/>
        </w:rPr>
      </w:pPr>
      <w:r w:rsidRPr="007C5D4E">
        <w:rPr>
          <w:lang w:val="nl-NL"/>
        </w:rPr>
        <w:t xml:space="preserve">Tại kỳ họp, Hội đồng nhân dân huyện đã tập trung thảo luận, xem xét đối với các Tờ trình của UBND huyện đề nghị thông qua các Dự thảo Nghị quyết: </w:t>
      </w:r>
      <w:r w:rsidRPr="007C5D4E">
        <w:rPr>
          <w:b/>
          <w:bCs/>
          <w:i/>
          <w:iCs/>
          <w:lang w:val="nl-NL"/>
        </w:rPr>
        <w:t>(1)</w:t>
      </w:r>
      <w:r w:rsidRPr="007C5D4E">
        <w:rPr>
          <w:lang w:val="nl-NL"/>
        </w:rPr>
        <w:t xml:space="preserve"> </w:t>
      </w:r>
      <w:r w:rsidRPr="007C5D4E">
        <w:t>Điều chỉnh, bổ sung Nghị quyết số 02/NQ-HĐND ngày 16/03/2023 về việc thông qua Kế hoạch sử dụng đất năm 2023 huyện Đăk Glei</w:t>
      </w:r>
      <w:r w:rsidRPr="007C5D4E">
        <w:rPr>
          <w:color w:val="000000"/>
          <w:lang w:eastAsia="vi-VN"/>
        </w:rPr>
        <w:t xml:space="preserve">; </w:t>
      </w:r>
      <w:r w:rsidRPr="007C5D4E">
        <w:rPr>
          <w:b/>
          <w:bCs/>
          <w:i/>
          <w:iCs/>
          <w:color w:val="000000"/>
          <w:lang w:eastAsia="vi-VN"/>
        </w:rPr>
        <w:t>(2)</w:t>
      </w:r>
      <w:r w:rsidRPr="007C5D4E">
        <w:rPr>
          <w:color w:val="000000"/>
          <w:lang w:eastAsia="vi-VN"/>
        </w:rPr>
        <w:t xml:space="preserve"> </w:t>
      </w:r>
      <w:r w:rsidRPr="007C5D4E">
        <w:rPr>
          <w:bCs/>
          <w:shd w:val="clear" w:color="auto" w:fill="FFFFFF"/>
        </w:rPr>
        <w:t xml:space="preserve">Điều chỉnh chỉ tiêu trồng mới rừng </w:t>
      </w:r>
      <w:r w:rsidRPr="007C5D4E">
        <w:rPr>
          <w:bCs/>
          <w:i/>
          <w:shd w:val="clear" w:color="auto" w:fill="FFFFFF"/>
        </w:rPr>
        <w:t>(đối với các xã, thị trấn)</w:t>
      </w:r>
      <w:r w:rsidRPr="007C5D4E">
        <w:rPr>
          <w:bCs/>
          <w:shd w:val="clear" w:color="auto" w:fill="FFFFFF"/>
        </w:rPr>
        <w:t xml:space="preserve"> giao tại Nghị quyết số 30/NQ-HĐND ngày 16/12/2022 của HĐND huyện</w:t>
      </w:r>
      <w:r w:rsidRPr="007C5D4E">
        <w:t xml:space="preserve">; </w:t>
      </w:r>
      <w:r w:rsidRPr="007C5D4E">
        <w:rPr>
          <w:b/>
          <w:bCs/>
          <w:i/>
          <w:iCs/>
        </w:rPr>
        <w:t>(3)</w:t>
      </w:r>
      <w:r w:rsidRPr="007C5D4E">
        <w:t xml:space="preserve"> </w:t>
      </w:r>
      <w:r>
        <w:rPr>
          <w:bCs/>
        </w:rPr>
        <w:t>Đ</w:t>
      </w:r>
      <w:r w:rsidRPr="0018565B">
        <w:rPr>
          <w:bCs/>
        </w:rPr>
        <w:t>iều chỉnh dự toán thực hiện các chương trình mục tiêu quốc gia năm 2022, 2023 và giao bổ sung dự toán vốn sự nghiệp ngân sách Trung ương năm 2023 thực hiện các chương trình mục tiêu quốc gia năm 2023 trên địa bàn huyện Đăk Glei</w:t>
      </w:r>
      <w:r>
        <w:rPr>
          <w:bCs/>
        </w:rPr>
        <w:t xml:space="preserve"> </w:t>
      </w:r>
      <w:r w:rsidRPr="007C5D4E">
        <w:rPr>
          <w:lang w:val="de-DE"/>
        </w:rPr>
        <w:t xml:space="preserve">đồng thời xem xét </w:t>
      </w:r>
      <w:r w:rsidRPr="007C5D4E">
        <w:rPr>
          <w:spacing w:val="-4"/>
        </w:rPr>
        <w:t xml:space="preserve">cho thôi làm nhiệm vụ Đại biểu HĐND huyện Khóa XV, nhiệm kỳ 2021-2026 đối với Đại biểu HĐND huyện </w:t>
      </w:r>
      <w:r w:rsidRPr="007C5D4E">
        <w:t xml:space="preserve">được điều động chuyển công tác ra khỏi địa bàn huyện </w:t>
      </w:r>
      <w:r w:rsidRPr="007C5D4E">
        <w:rPr>
          <w:color w:val="000000" w:themeColor="text1"/>
        </w:rPr>
        <w:t>theo quy định tại Khoản 28, Điều 2  Luật Sửa đổi bổ sung một số điều của Luật Tổ chức Chính phủ và Luật Tổ chức Chính quyền địa phương năm 2019</w:t>
      </w:r>
      <w:r w:rsidRPr="007C5D4E">
        <w:rPr>
          <w:lang w:val="nl-NL"/>
        </w:rPr>
        <w:t>, kết quả như sau:</w:t>
      </w:r>
    </w:p>
    <w:p w14:paraId="3AD4AC31" w14:textId="77777777" w:rsidR="00FA04A8" w:rsidRDefault="00CF2FE4" w:rsidP="00CF2FE4">
      <w:pPr>
        <w:spacing w:before="120" w:after="120"/>
        <w:jc w:val="both"/>
        <w:rPr>
          <w:lang w:val="nl-NL"/>
        </w:rPr>
      </w:pPr>
      <w:r w:rsidRPr="007C5D4E">
        <w:rPr>
          <w:lang w:val="nl-NL"/>
        </w:rPr>
        <w:tab/>
      </w:r>
      <w:r w:rsidRPr="007C5D4E">
        <w:rPr>
          <w:b/>
          <w:lang w:val="nl-NL"/>
        </w:rPr>
        <w:t>1.</w:t>
      </w:r>
      <w:r w:rsidRPr="007C5D4E">
        <w:rPr>
          <w:lang w:val="nl-NL"/>
        </w:rPr>
        <w:t xml:space="preserve"> Trên cơ sở báo cáo thẩm tra của Ban Kinh tế - Xã hội HĐND huyện, Báo cáo tiếp thu giải trình của UBND huyện và ý kiến thảo luận của đại biểu HĐND huyện tại kỳ họp, Hội đồng nhân dân huyện đã thống nhất biểu quyết thông qua 04 Nghị quyết</w:t>
      </w:r>
      <w:r w:rsidR="00FA04A8">
        <w:rPr>
          <w:lang w:val="nl-NL"/>
        </w:rPr>
        <w:t xml:space="preserve">, cụ thể: </w:t>
      </w:r>
    </w:p>
    <w:p w14:paraId="5CC61BFB" w14:textId="022D1D82" w:rsidR="00FA04A8" w:rsidRPr="007C5D4E" w:rsidRDefault="00FA04A8" w:rsidP="00FA04A8">
      <w:pPr>
        <w:spacing w:before="120"/>
        <w:ind w:firstLine="567"/>
        <w:jc w:val="both"/>
        <w:rPr>
          <w:position w:val="2"/>
          <w:lang w:val="nl-NL"/>
        </w:rPr>
      </w:pPr>
      <w:r>
        <w:rPr>
          <w:lang w:val="nl-NL"/>
        </w:rPr>
        <w:tab/>
      </w:r>
      <w:r w:rsidRPr="00FA04A8">
        <w:rPr>
          <w:i/>
          <w:iCs/>
          <w:lang w:val="nl-NL"/>
        </w:rPr>
        <w:t>(</w:t>
      </w:r>
      <w:r w:rsidRPr="00FA04A8">
        <w:rPr>
          <w:i/>
          <w:iCs/>
          <w:position w:val="2"/>
          <w:lang w:val="vi-VN"/>
        </w:rPr>
        <w:t>1</w:t>
      </w:r>
      <w:r w:rsidRPr="00FA04A8">
        <w:rPr>
          <w:i/>
          <w:iCs/>
          <w:position w:val="2"/>
        </w:rPr>
        <w:t>)</w:t>
      </w:r>
      <w:r w:rsidRPr="00FA04A8">
        <w:rPr>
          <w:i/>
          <w:iCs/>
          <w:position w:val="2"/>
          <w:lang w:val="vi-VN"/>
        </w:rPr>
        <w:t>.</w:t>
      </w:r>
      <w:r w:rsidRPr="007C5D4E">
        <w:rPr>
          <w:position w:val="2"/>
        </w:rPr>
        <w:t xml:space="preserve"> </w:t>
      </w:r>
      <w:r w:rsidRPr="007C5D4E">
        <w:rPr>
          <w:position w:val="2"/>
          <w:lang w:val="nl-NL"/>
        </w:rPr>
        <w:t>Nghị quyết số 13/NQ-HĐND ngày 01/8/2023 của Hội đồng nhân dân huyện về việc cho thôi làm nhiệm vụ đại biểu HĐND huyện Đăk Glei Khóa XV, nhiệm kỳ 2021-2026.</w:t>
      </w:r>
    </w:p>
    <w:p w14:paraId="372C5E00" w14:textId="6202F743" w:rsidR="00FA04A8" w:rsidRPr="007C5D4E" w:rsidRDefault="00FA04A8" w:rsidP="00FA04A8">
      <w:pPr>
        <w:spacing w:before="120"/>
        <w:ind w:firstLine="720"/>
        <w:jc w:val="both"/>
        <w:rPr>
          <w:position w:val="2"/>
          <w:lang w:val="nl-NL"/>
        </w:rPr>
      </w:pPr>
      <w:r w:rsidRPr="00FA04A8">
        <w:rPr>
          <w:i/>
          <w:iCs/>
          <w:position w:val="2"/>
          <w:lang w:val="nl-NL"/>
        </w:rPr>
        <w:t>(2).</w:t>
      </w:r>
      <w:r w:rsidRPr="007C5D4E">
        <w:rPr>
          <w:position w:val="2"/>
          <w:lang w:val="nl-NL"/>
        </w:rPr>
        <w:t xml:space="preserve"> Nghị quyết số 14/NQ-HĐND ngày 01/8/2023 của Hội đồng nhân dân huyện về việc </w:t>
      </w:r>
      <w:r w:rsidRPr="007C5D4E">
        <w:t>điều chỉnh, bổ sung Nghị quyết số 02/NQ-HĐND ngày 16/03/2023 về việc thông qua Kế hoạch sử dụng đất năm 2023 huyện Đăk Glei</w:t>
      </w:r>
      <w:r>
        <w:t>.</w:t>
      </w:r>
      <w:r w:rsidRPr="007C5D4E">
        <w:t xml:space="preserve"> </w:t>
      </w:r>
    </w:p>
    <w:p w14:paraId="3C1EFC78" w14:textId="4AF33F72" w:rsidR="00FA04A8" w:rsidRPr="007C5D4E" w:rsidRDefault="00FA04A8" w:rsidP="00FA04A8">
      <w:pPr>
        <w:spacing w:before="120"/>
        <w:ind w:firstLine="720"/>
        <w:jc w:val="both"/>
        <w:rPr>
          <w:shd w:val="clear" w:color="auto" w:fill="FFFFFF"/>
        </w:rPr>
      </w:pPr>
      <w:r w:rsidRPr="00FA04A8">
        <w:rPr>
          <w:i/>
          <w:iCs/>
          <w:position w:val="2"/>
          <w:lang w:val="nl-NL"/>
        </w:rPr>
        <w:lastRenderedPageBreak/>
        <w:t>(3).</w:t>
      </w:r>
      <w:r w:rsidRPr="007C5D4E">
        <w:rPr>
          <w:position w:val="2"/>
          <w:lang w:val="nl-NL"/>
        </w:rPr>
        <w:t xml:space="preserve"> Nghị quyết số 15/NQ-HĐND ngày 01/8/2023 của Hội đồng nhân dân huyện về việc </w:t>
      </w:r>
      <w:r w:rsidRPr="007C5D4E">
        <w:rPr>
          <w:shd w:val="clear" w:color="auto" w:fill="FFFFFF"/>
        </w:rPr>
        <w:t>điều chỉnh chỉ tiêu trồng mới rừng đối với các xã, thị trấn đã giao tại Nghị quyết số 30/NQ-HĐND ngày 16/12/2022 của HĐND huyện.</w:t>
      </w:r>
    </w:p>
    <w:p w14:paraId="0BC8529A" w14:textId="5526A256" w:rsidR="00FA04A8" w:rsidRPr="0018565B" w:rsidRDefault="00FA04A8" w:rsidP="00FA04A8">
      <w:pPr>
        <w:ind w:firstLine="720"/>
        <w:jc w:val="both"/>
        <w:rPr>
          <w:bCs/>
          <w:color w:val="000000"/>
          <w:sz w:val="2"/>
        </w:rPr>
      </w:pPr>
      <w:r w:rsidRPr="00FA04A8">
        <w:rPr>
          <w:i/>
          <w:iCs/>
          <w:position w:val="2"/>
          <w:lang w:val="nl-NL"/>
        </w:rPr>
        <w:t>(4)</w:t>
      </w:r>
      <w:r w:rsidRPr="007C5D4E">
        <w:rPr>
          <w:position w:val="2"/>
          <w:lang w:val="nl-NL"/>
        </w:rPr>
        <w:t xml:space="preserve">. Nghị quyết số 16/NQ-HĐND ngày 01/8/2023 của Hội đồng nhân dân huyện về việc </w:t>
      </w:r>
      <w:r w:rsidRPr="0018565B">
        <w:rPr>
          <w:bCs/>
        </w:rPr>
        <w:t>điều chỉnh dự toán thực hiện các chương trình mục tiêu quốc gia năm 2022, 2023 và giao bổ sung dự toán vốn sự nghiệp ngân sách Trung ương năm 2023 thực hiện các chương trình mục tiêu quốc gia năm 2023 trên địa bàn huyện Đăk Glei</w:t>
      </w:r>
      <w:r>
        <w:rPr>
          <w:bCs/>
        </w:rPr>
        <w:t>.</w:t>
      </w:r>
    </w:p>
    <w:p w14:paraId="7E1CC808" w14:textId="77777777" w:rsidR="00CF2FE4" w:rsidRPr="007C5D4E" w:rsidRDefault="00CF2FE4" w:rsidP="00CF2FE4">
      <w:pPr>
        <w:spacing w:before="120" w:after="120"/>
        <w:jc w:val="both"/>
      </w:pPr>
      <w:r w:rsidRPr="007C5D4E">
        <w:rPr>
          <w:b/>
        </w:rPr>
        <w:tab/>
        <w:t xml:space="preserve">2. </w:t>
      </w:r>
      <w:r w:rsidRPr="007C5D4E">
        <w:t>Phát biểu bế mạc kỳ họp, đồng chí A  Sô Lai, Ủy viên BTV Huyện ủy, Phó Chủ tịch HĐND huyện đề nghị:</w:t>
      </w:r>
    </w:p>
    <w:p w14:paraId="3132E1C7" w14:textId="77777777" w:rsidR="00CF2FE4" w:rsidRPr="007C5D4E" w:rsidRDefault="00CF2FE4" w:rsidP="00CF2FE4">
      <w:pPr>
        <w:ind w:firstLine="720"/>
        <w:jc w:val="both"/>
        <w:rPr>
          <w:b/>
          <w:bCs/>
          <w:color w:val="000000"/>
        </w:rPr>
      </w:pPr>
      <w:r w:rsidRPr="007C5D4E">
        <w:rPr>
          <w:b/>
          <w:bCs/>
          <w:color w:val="000000"/>
        </w:rPr>
        <w:t xml:space="preserve">2.1. Ủy ban nhân dân huyện: </w:t>
      </w:r>
    </w:p>
    <w:p w14:paraId="080C6756" w14:textId="77777777" w:rsidR="00CF2FE4" w:rsidRPr="007C5D4E" w:rsidRDefault="00CF2FE4" w:rsidP="00CF2FE4">
      <w:pPr>
        <w:ind w:firstLine="720"/>
        <w:jc w:val="both"/>
        <w:rPr>
          <w:color w:val="000000"/>
        </w:rPr>
      </w:pPr>
      <w:r w:rsidRPr="007C5D4E">
        <w:rPr>
          <w:color w:val="000000"/>
        </w:rPr>
        <w:t>- Khẩn trương hoàn thiện bổ sung toàn bộ nội dung trình kỳ họp chuyên đề theo kết quả thẩm tra của các Ban HĐND huyện, ý kiến thảo luận của các vị Đại biểu HĐND tại kỳ họp để ban hành đảm bảo theo quy định.</w:t>
      </w:r>
    </w:p>
    <w:p w14:paraId="5EE51220" w14:textId="77777777" w:rsidR="00CF2FE4" w:rsidRPr="007C5D4E" w:rsidRDefault="00CF2FE4" w:rsidP="00CF2FE4">
      <w:pPr>
        <w:ind w:firstLine="720"/>
        <w:jc w:val="both"/>
        <w:rPr>
          <w:color w:val="000000"/>
        </w:rPr>
      </w:pPr>
      <w:r w:rsidRPr="007C5D4E">
        <w:rPr>
          <w:color w:val="000000"/>
        </w:rPr>
        <w:t xml:space="preserve">- Tiếp tục chỉ đạo rà soát, bổ sung và điều chỉnh kế hoạch sử dụng đất năm 2023 đối với các dự án: Thủy điện Ngọc Linh, Xây dựng trụ sở công an các xã, thị trấn; đất thương mại…..để có cơ sở triển khai trình cấp có thẩm quyền quyết định, phê duyệt quy hoạch, kế hoạch sử dụng đất. </w:t>
      </w:r>
    </w:p>
    <w:p w14:paraId="14F54532" w14:textId="77777777" w:rsidR="00CF2FE4" w:rsidRPr="007C5D4E" w:rsidRDefault="00CF2FE4" w:rsidP="00CF2FE4">
      <w:pPr>
        <w:spacing w:before="120"/>
        <w:ind w:firstLine="709"/>
        <w:jc w:val="both"/>
        <w:rPr>
          <w:color w:val="000000"/>
        </w:rPr>
      </w:pPr>
      <w:r w:rsidRPr="007C5D4E">
        <w:rPr>
          <w:color w:val="000000"/>
        </w:rPr>
        <w:t>- Chỉ đạo, chấn chỉnh nghiêm túc các cơ quan tham mưu chuẩn bị nội dung trình chậm, không đảm bảo thời gian theo quy định làm ảnh hưởng đến chất lượng công tác thẩm tra cũng như gửi tài liệu đến các vị đại biểu HĐND nghiên cứu trước khi tổ chức Kỳ họp, đồng thời yêu cầu thành viên UBND huyện, đơn vị chủ trì, soạn thảo tờ trình dự thảo Nghị quyết, tham dự đầy đủ các cuộc họp thẩm tra của các Ban HĐND huyện để nâng cao chất lượng nội dung trình kỳ họp.</w:t>
      </w:r>
    </w:p>
    <w:p w14:paraId="206C5466" w14:textId="77777777" w:rsidR="00CF2FE4" w:rsidRPr="007C5D4E" w:rsidRDefault="00CF2FE4" w:rsidP="00CF2FE4">
      <w:pPr>
        <w:spacing w:before="60" w:after="60"/>
        <w:ind w:firstLine="720"/>
        <w:jc w:val="both"/>
        <w:rPr>
          <w:color w:val="000000"/>
        </w:rPr>
      </w:pPr>
      <w:r w:rsidRPr="007C5D4E">
        <w:rPr>
          <w:b/>
          <w:bCs/>
          <w:iCs/>
          <w:color w:val="000000"/>
        </w:rPr>
        <w:t>2.2.</w:t>
      </w:r>
      <w:r w:rsidRPr="007C5D4E">
        <w:rPr>
          <w:b/>
          <w:bCs/>
          <w:i/>
          <w:color w:val="000000"/>
        </w:rPr>
        <w:t xml:space="preserve"> </w:t>
      </w:r>
      <w:r w:rsidRPr="007C5D4E">
        <w:rPr>
          <w:b/>
          <w:bCs/>
          <w:color w:val="000000"/>
        </w:rPr>
        <w:t>Thường trực HĐND, các Ban của HĐND huyện, Tổ đại biểu HĐND huyện và đại biểu HĐND huyện</w:t>
      </w:r>
      <w:r w:rsidRPr="007C5D4E">
        <w:rPr>
          <w:color w:val="000000"/>
        </w:rPr>
        <w:t xml:space="preserve">: Thực hiện giám sát việc tuân thủ Hiến pháp và pháp luật ở các địa phương và việc triển khai thực hiện Nghị quyết của HĐND huyện. </w:t>
      </w:r>
    </w:p>
    <w:p w14:paraId="58E2BF02" w14:textId="4BA1D5C8" w:rsidR="006D22D6" w:rsidRPr="006D22D6" w:rsidRDefault="006D22D6" w:rsidP="006D22D6">
      <w:pPr>
        <w:spacing w:before="120"/>
        <w:ind w:firstLine="720"/>
        <w:jc w:val="both"/>
        <w:rPr>
          <w:i/>
          <w:iCs/>
          <w:lang w:val="sv-SE"/>
        </w:rPr>
      </w:pPr>
      <w:r>
        <w:rPr>
          <w:b/>
          <w:bCs/>
        </w:rPr>
        <w:t>C</w:t>
      </w:r>
      <w:r w:rsidRPr="00BC261C">
        <w:rPr>
          <w:b/>
          <w:bCs/>
          <w:lang w:val="sv-SE"/>
        </w:rPr>
        <w:t xml:space="preserve">. </w:t>
      </w:r>
      <w:r>
        <w:rPr>
          <w:b/>
          <w:bCs/>
          <w:lang w:val="sv-SE"/>
        </w:rPr>
        <w:t xml:space="preserve">KẾT QUẢ KỲ HỌP CHUYÊN ĐỀ THÁNG </w:t>
      </w:r>
      <w:r w:rsidR="00FA04A8">
        <w:rPr>
          <w:b/>
          <w:bCs/>
          <w:lang w:val="sv-SE"/>
        </w:rPr>
        <w:t>10</w:t>
      </w:r>
      <w:r>
        <w:rPr>
          <w:b/>
          <w:bCs/>
          <w:lang w:val="sv-SE"/>
        </w:rPr>
        <w:t>/2023</w:t>
      </w:r>
      <w:r w:rsidR="00AA0866">
        <w:rPr>
          <w:b/>
          <w:bCs/>
          <w:lang w:val="sv-SE"/>
        </w:rPr>
        <w:t>:</w:t>
      </w:r>
    </w:p>
    <w:p w14:paraId="5F28E421" w14:textId="77777777" w:rsidR="00FA04A8" w:rsidRPr="00D47C47" w:rsidRDefault="00FA04A8" w:rsidP="00FA04A8">
      <w:pPr>
        <w:ind w:firstLine="720"/>
        <w:jc w:val="both"/>
        <w:rPr>
          <w:lang w:val="vi-VN"/>
        </w:rPr>
      </w:pPr>
      <w:r w:rsidRPr="00D47C47">
        <w:t>N</w:t>
      </w:r>
      <w:r w:rsidRPr="00D47C47">
        <w:rPr>
          <w:lang w:val="vi-VN"/>
        </w:rPr>
        <w:t xml:space="preserve">gày </w:t>
      </w:r>
      <w:r w:rsidRPr="00D47C47">
        <w:rPr>
          <w:b/>
        </w:rPr>
        <w:t>06/10/2023</w:t>
      </w:r>
      <w:r w:rsidRPr="00D47C47">
        <w:t xml:space="preserve">, </w:t>
      </w:r>
      <w:r w:rsidRPr="00D47C47">
        <w:rPr>
          <w:lang w:val="vi-VN"/>
        </w:rPr>
        <w:t xml:space="preserve">HĐND </w:t>
      </w:r>
      <w:r w:rsidRPr="00D47C47">
        <w:t>huyện</w:t>
      </w:r>
      <w:r w:rsidRPr="00D47C47">
        <w:rPr>
          <w:lang w:val="vi-VN"/>
        </w:rPr>
        <w:t xml:space="preserve"> đã tổ chức thành công Kỳ họp </w:t>
      </w:r>
      <w:r w:rsidRPr="00D47C47">
        <w:t xml:space="preserve">chuyên đề </w:t>
      </w:r>
      <w:r w:rsidRPr="00D47C47">
        <w:rPr>
          <w:noProof/>
          <w:lang w:val="vi-VN"/>
        </w:rPr>
        <w:t xml:space="preserve">HĐND </w:t>
      </w:r>
      <w:r w:rsidRPr="00D47C47">
        <w:rPr>
          <w:noProof/>
        </w:rPr>
        <w:t>huyện</w:t>
      </w:r>
      <w:r w:rsidRPr="00D47C47">
        <w:rPr>
          <w:noProof/>
          <w:lang w:val="vi-VN"/>
        </w:rPr>
        <w:t xml:space="preserve"> Khóa X</w:t>
      </w:r>
      <w:r w:rsidRPr="00D47C47">
        <w:rPr>
          <w:noProof/>
        </w:rPr>
        <w:t>V</w:t>
      </w:r>
      <w:r w:rsidRPr="00D47C47">
        <w:rPr>
          <w:noProof/>
          <w:lang w:val="vi-VN"/>
        </w:rPr>
        <w:t>, nhiệm kỳ 2021-2026</w:t>
      </w:r>
      <w:r w:rsidRPr="00D47C47">
        <w:rPr>
          <w:lang w:val="vi-VN"/>
        </w:rPr>
        <w:t>. Tham dự kỳ họp có 2</w:t>
      </w:r>
      <w:r w:rsidRPr="00D47C47">
        <w:t>4</w:t>
      </w:r>
      <w:r w:rsidRPr="00D47C47">
        <w:rPr>
          <w:lang w:val="vi-VN"/>
        </w:rPr>
        <w:t>/</w:t>
      </w:r>
      <w:r w:rsidRPr="00D47C47">
        <w:t>28</w:t>
      </w:r>
      <w:r w:rsidRPr="00D47C47">
        <w:rPr>
          <w:lang w:val="vi-VN"/>
        </w:rPr>
        <w:t xml:space="preserve"> đại biểu HĐND huyện.</w:t>
      </w:r>
    </w:p>
    <w:p w14:paraId="3EC4B81B" w14:textId="77777777" w:rsidR="00FA04A8" w:rsidRPr="00D47C47" w:rsidRDefault="00FA04A8" w:rsidP="00FA04A8">
      <w:pPr>
        <w:ind w:firstLine="720"/>
        <w:jc w:val="both"/>
      </w:pPr>
      <w:r w:rsidRPr="00D47C47">
        <w:rPr>
          <w:lang w:val="vi-VN"/>
        </w:rPr>
        <w:t>Chủ tọa kỳ họp</w:t>
      </w:r>
      <w:r w:rsidRPr="00D47C47">
        <w:t xml:space="preserve"> gồm các đồng chí: A Phương, Phó Bí thư Thường trực Huyện ủy, Chủ tịch HĐND huyện; A Sô Lai</w:t>
      </w:r>
      <w:r w:rsidRPr="00D47C47">
        <w:rPr>
          <w:lang w:val="vi-VN"/>
        </w:rPr>
        <w:t xml:space="preserve">, </w:t>
      </w:r>
      <w:r w:rsidRPr="00D47C47">
        <w:t xml:space="preserve">Ủy viên BTV Huyện ủy, Phó Chủ tịch </w:t>
      </w:r>
      <w:r w:rsidRPr="00D47C47">
        <w:rPr>
          <w:lang w:val="vi-VN"/>
        </w:rPr>
        <w:t xml:space="preserve">HĐND </w:t>
      </w:r>
      <w:r w:rsidRPr="00D47C47">
        <w:t>huyện.</w:t>
      </w:r>
    </w:p>
    <w:p w14:paraId="3AB8B542" w14:textId="4954DAEE" w:rsidR="00FA04A8" w:rsidRDefault="00FA04A8" w:rsidP="00FA04A8">
      <w:pPr>
        <w:ind w:firstLine="720"/>
        <w:jc w:val="both"/>
        <w:rPr>
          <w:lang w:val="nl-NL"/>
        </w:rPr>
      </w:pPr>
      <w:r w:rsidRPr="00D47C47">
        <w:rPr>
          <w:lang w:val="nl-NL"/>
        </w:rPr>
        <w:t>Hội đồng nhân dân huyện đã tổ chức bầu chức danh Chủ tịch HĐND huyện và xem xét thống nhất thông qua 04 Nghị quyết</w:t>
      </w:r>
      <w:r>
        <w:rPr>
          <w:lang w:val="nl-NL"/>
        </w:rPr>
        <w:t xml:space="preserve">, cụ thể: </w:t>
      </w:r>
    </w:p>
    <w:p w14:paraId="0BDC10ED" w14:textId="2F5C14D5" w:rsidR="00FA04A8" w:rsidRPr="007C5D4E" w:rsidRDefault="00FA04A8" w:rsidP="00FA04A8">
      <w:pPr>
        <w:spacing w:before="120"/>
        <w:ind w:firstLine="567"/>
        <w:jc w:val="both"/>
        <w:rPr>
          <w:position w:val="2"/>
          <w:lang w:val="nl-NL"/>
        </w:rPr>
      </w:pPr>
      <w:r>
        <w:rPr>
          <w:b/>
          <w:bCs/>
          <w:position w:val="2"/>
          <w:lang w:val="vi-VN"/>
        </w:rPr>
        <w:tab/>
      </w:r>
      <w:r w:rsidRPr="00FA04A8">
        <w:rPr>
          <w:b/>
          <w:bCs/>
          <w:i/>
          <w:iCs/>
          <w:position w:val="2"/>
        </w:rPr>
        <w:t>(</w:t>
      </w:r>
      <w:r w:rsidRPr="00FA04A8">
        <w:rPr>
          <w:b/>
          <w:bCs/>
          <w:i/>
          <w:iCs/>
          <w:position w:val="2"/>
          <w:lang w:val="vi-VN"/>
        </w:rPr>
        <w:t>1</w:t>
      </w:r>
      <w:r w:rsidRPr="00FA04A8">
        <w:rPr>
          <w:b/>
          <w:bCs/>
          <w:i/>
          <w:iCs/>
          <w:position w:val="2"/>
        </w:rPr>
        <w:t>)</w:t>
      </w:r>
      <w:r w:rsidRPr="002C233A">
        <w:rPr>
          <w:b/>
          <w:bCs/>
          <w:position w:val="2"/>
          <w:lang w:val="vi-VN"/>
        </w:rPr>
        <w:t>.</w:t>
      </w:r>
      <w:r w:rsidRPr="007C5D4E">
        <w:rPr>
          <w:position w:val="2"/>
        </w:rPr>
        <w:t xml:space="preserve"> </w:t>
      </w:r>
      <w:r w:rsidRPr="007C5D4E">
        <w:rPr>
          <w:position w:val="2"/>
          <w:lang w:val="nl-NL"/>
        </w:rPr>
        <w:t>Nghị quyết số 1</w:t>
      </w:r>
      <w:r>
        <w:rPr>
          <w:position w:val="2"/>
          <w:lang w:val="nl-NL"/>
        </w:rPr>
        <w:t>7</w:t>
      </w:r>
      <w:r w:rsidRPr="007C5D4E">
        <w:rPr>
          <w:position w:val="2"/>
          <w:lang w:val="nl-NL"/>
        </w:rPr>
        <w:t xml:space="preserve">/NQ-HĐND ngày </w:t>
      </w:r>
      <w:r>
        <w:rPr>
          <w:position w:val="2"/>
          <w:lang w:val="nl-NL"/>
        </w:rPr>
        <w:t>06</w:t>
      </w:r>
      <w:r w:rsidRPr="007C5D4E">
        <w:rPr>
          <w:position w:val="2"/>
          <w:lang w:val="nl-NL"/>
        </w:rPr>
        <w:t>/</w:t>
      </w:r>
      <w:r>
        <w:rPr>
          <w:position w:val="2"/>
          <w:lang w:val="nl-NL"/>
        </w:rPr>
        <w:t>10</w:t>
      </w:r>
      <w:r w:rsidRPr="007C5D4E">
        <w:rPr>
          <w:position w:val="2"/>
          <w:lang w:val="nl-NL"/>
        </w:rPr>
        <w:t xml:space="preserve">/2023 của Hội đồng nhân dân huyện về việc </w:t>
      </w:r>
      <w:r>
        <w:rPr>
          <w:position w:val="2"/>
          <w:lang w:val="nl-NL"/>
        </w:rPr>
        <w:t>xác nhận kết quả bầu Chủ tịch</w:t>
      </w:r>
      <w:r w:rsidRPr="007C5D4E">
        <w:rPr>
          <w:position w:val="2"/>
          <w:lang w:val="nl-NL"/>
        </w:rPr>
        <w:t xml:space="preserve"> HĐND huyện Đăk Glei Khóa XV, nhiệm kỳ 2021-2026.</w:t>
      </w:r>
    </w:p>
    <w:p w14:paraId="14821404" w14:textId="3627D532" w:rsidR="00FA04A8" w:rsidRPr="007C5D4E" w:rsidRDefault="00FA04A8" w:rsidP="00FA04A8">
      <w:pPr>
        <w:spacing w:before="120"/>
        <w:ind w:firstLine="720"/>
        <w:jc w:val="both"/>
        <w:rPr>
          <w:position w:val="2"/>
          <w:lang w:val="nl-NL"/>
        </w:rPr>
      </w:pPr>
      <w:r w:rsidRPr="00FA04A8">
        <w:rPr>
          <w:b/>
          <w:bCs/>
          <w:i/>
          <w:iCs/>
          <w:position w:val="2"/>
          <w:lang w:val="nl-NL"/>
        </w:rPr>
        <w:lastRenderedPageBreak/>
        <w:t>(2).</w:t>
      </w:r>
      <w:r w:rsidRPr="007C5D4E">
        <w:rPr>
          <w:position w:val="2"/>
          <w:lang w:val="nl-NL"/>
        </w:rPr>
        <w:t xml:space="preserve"> Nghị quyết số 1</w:t>
      </w:r>
      <w:r>
        <w:rPr>
          <w:position w:val="2"/>
          <w:lang w:val="nl-NL"/>
        </w:rPr>
        <w:t>8</w:t>
      </w:r>
      <w:r w:rsidRPr="007C5D4E">
        <w:rPr>
          <w:position w:val="2"/>
          <w:lang w:val="nl-NL"/>
        </w:rPr>
        <w:t xml:space="preserve">/NQ-HĐND ngày </w:t>
      </w:r>
      <w:r>
        <w:rPr>
          <w:position w:val="2"/>
          <w:lang w:val="nl-NL"/>
        </w:rPr>
        <w:t>06</w:t>
      </w:r>
      <w:r w:rsidRPr="007C5D4E">
        <w:rPr>
          <w:position w:val="2"/>
          <w:lang w:val="nl-NL"/>
        </w:rPr>
        <w:t>/</w:t>
      </w:r>
      <w:r>
        <w:rPr>
          <w:position w:val="2"/>
          <w:lang w:val="nl-NL"/>
        </w:rPr>
        <w:t>10</w:t>
      </w:r>
      <w:r w:rsidRPr="007C5D4E">
        <w:rPr>
          <w:position w:val="2"/>
          <w:lang w:val="nl-NL"/>
        </w:rPr>
        <w:t xml:space="preserve">/2023 của Hội đồng nhân dân huyện về việc </w:t>
      </w:r>
      <w:r w:rsidRPr="007C5D4E">
        <w:t xml:space="preserve">điều chỉnh, bổ sung </w:t>
      </w:r>
      <w:r>
        <w:t>một số điều của Nghị quyết số 05/NQ-HĐND ngày 08/6/2023 của Hội đồng nhân dân huyện về Kế hoạch đầu tư công trung hạn giai đoạn 2021-2025 nguồn ngân sách địa phương huyện Đăk Glei (đợt 4).</w:t>
      </w:r>
      <w:r w:rsidRPr="007C5D4E">
        <w:t xml:space="preserve"> </w:t>
      </w:r>
    </w:p>
    <w:p w14:paraId="5D468E9B" w14:textId="4FEE22B0" w:rsidR="00FA04A8" w:rsidRPr="007C5D4E" w:rsidRDefault="00FA04A8" w:rsidP="00FA04A8">
      <w:pPr>
        <w:spacing w:before="120"/>
        <w:ind w:firstLine="720"/>
        <w:jc w:val="both"/>
        <w:rPr>
          <w:shd w:val="clear" w:color="auto" w:fill="FFFFFF"/>
        </w:rPr>
      </w:pPr>
      <w:r w:rsidRPr="00FA04A8">
        <w:rPr>
          <w:b/>
          <w:bCs/>
          <w:i/>
          <w:iCs/>
          <w:position w:val="2"/>
          <w:lang w:val="nl-NL"/>
        </w:rPr>
        <w:t>(3).</w:t>
      </w:r>
      <w:r w:rsidRPr="007C5D4E">
        <w:rPr>
          <w:position w:val="2"/>
          <w:lang w:val="nl-NL"/>
        </w:rPr>
        <w:t xml:space="preserve"> Nghị quyết số 1</w:t>
      </w:r>
      <w:r>
        <w:rPr>
          <w:position w:val="2"/>
          <w:lang w:val="nl-NL"/>
        </w:rPr>
        <w:t>9</w:t>
      </w:r>
      <w:r w:rsidRPr="007C5D4E">
        <w:rPr>
          <w:position w:val="2"/>
          <w:lang w:val="nl-NL"/>
        </w:rPr>
        <w:t xml:space="preserve">/NQ-HĐND ngày </w:t>
      </w:r>
      <w:r>
        <w:rPr>
          <w:position w:val="2"/>
          <w:lang w:val="nl-NL"/>
        </w:rPr>
        <w:t>06</w:t>
      </w:r>
      <w:r w:rsidRPr="007C5D4E">
        <w:rPr>
          <w:position w:val="2"/>
          <w:lang w:val="nl-NL"/>
        </w:rPr>
        <w:t>/</w:t>
      </w:r>
      <w:r>
        <w:rPr>
          <w:position w:val="2"/>
          <w:lang w:val="nl-NL"/>
        </w:rPr>
        <w:t>10</w:t>
      </w:r>
      <w:r w:rsidRPr="007C5D4E">
        <w:rPr>
          <w:position w:val="2"/>
          <w:lang w:val="nl-NL"/>
        </w:rPr>
        <w:t xml:space="preserve">/2023 của Hội đồng nhân dân huyện về việc </w:t>
      </w:r>
      <w:r w:rsidRPr="007C5D4E">
        <w:rPr>
          <w:shd w:val="clear" w:color="auto" w:fill="FFFFFF"/>
        </w:rPr>
        <w:t>điều chỉnh</w:t>
      </w:r>
      <w:r>
        <w:rPr>
          <w:shd w:val="clear" w:color="auto" w:fill="FFFFFF"/>
        </w:rPr>
        <w:t>, bổ sung một số điều của Nghị quyết số 06/NQ-HĐND ngày 08/6/2023 của Hội đồng nhân dân huyện về việc điều chỉnh, bổ sung một số điều của Nghị quyết số 32/NQ-HĐND ngày 16/12/2022 của Hội đồng nhân dân huyện về việc phê duyệt Kế hoạch đầu tư công nguồn ngân sách địa phương năm 2023 (Đợt 2).</w:t>
      </w:r>
    </w:p>
    <w:p w14:paraId="76D9B024" w14:textId="3C37B0D7" w:rsidR="00FA04A8" w:rsidRDefault="00FA04A8" w:rsidP="00FA04A8">
      <w:pPr>
        <w:ind w:firstLine="720"/>
        <w:jc w:val="both"/>
        <w:rPr>
          <w:bCs/>
        </w:rPr>
      </w:pPr>
      <w:r w:rsidRPr="00FA04A8">
        <w:rPr>
          <w:b/>
          <w:bCs/>
          <w:i/>
          <w:iCs/>
          <w:position w:val="2"/>
          <w:lang w:val="nl-NL"/>
        </w:rPr>
        <w:t>(4)</w:t>
      </w:r>
      <w:r w:rsidRPr="002C233A">
        <w:rPr>
          <w:b/>
          <w:bCs/>
          <w:position w:val="2"/>
          <w:lang w:val="nl-NL"/>
        </w:rPr>
        <w:t>.</w:t>
      </w:r>
      <w:r w:rsidRPr="007C5D4E">
        <w:rPr>
          <w:position w:val="2"/>
          <w:lang w:val="nl-NL"/>
        </w:rPr>
        <w:t xml:space="preserve"> Nghị quyết số </w:t>
      </w:r>
      <w:r>
        <w:rPr>
          <w:position w:val="2"/>
          <w:lang w:val="nl-NL"/>
        </w:rPr>
        <w:t>20</w:t>
      </w:r>
      <w:r w:rsidRPr="007C5D4E">
        <w:rPr>
          <w:position w:val="2"/>
          <w:lang w:val="nl-NL"/>
        </w:rPr>
        <w:t xml:space="preserve">/NQ-HĐND ngày </w:t>
      </w:r>
      <w:r>
        <w:rPr>
          <w:position w:val="2"/>
          <w:lang w:val="nl-NL"/>
        </w:rPr>
        <w:t>06</w:t>
      </w:r>
      <w:r w:rsidRPr="007C5D4E">
        <w:rPr>
          <w:position w:val="2"/>
          <w:lang w:val="nl-NL"/>
        </w:rPr>
        <w:t>/</w:t>
      </w:r>
      <w:r>
        <w:rPr>
          <w:position w:val="2"/>
          <w:lang w:val="nl-NL"/>
        </w:rPr>
        <w:t>10</w:t>
      </w:r>
      <w:r w:rsidRPr="007C5D4E">
        <w:rPr>
          <w:position w:val="2"/>
          <w:lang w:val="nl-NL"/>
        </w:rPr>
        <w:t xml:space="preserve">/2023 của Hội đồng nhân dân huyện về việc </w:t>
      </w:r>
      <w:r w:rsidRPr="0018565B">
        <w:rPr>
          <w:bCs/>
        </w:rPr>
        <w:t>điều chỉnh</w:t>
      </w:r>
      <w:r>
        <w:rPr>
          <w:bCs/>
        </w:rPr>
        <w:t>, bổ sung một số nội dung tại Nghị quyết số 20/NQ-HĐND ngày 05/10/2022 của Hội đồng nhân dân huyện về mục tiêu, nhiệm vụ và phân bổ vốn đầu tư phát triển nguồn ngân sách Trung ương; mức vốn đầu tư phát triển nguồn ngân sách địa phương đối ứng thực hiện các chương trình mục tiêu quốc gia giai đoạn 2021-2025 trên địa bàn huyện Đăk Glei (vốn đầu tư).</w:t>
      </w:r>
    </w:p>
    <w:p w14:paraId="18473B22" w14:textId="6168DF72" w:rsidR="00FA04A8" w:rsidRPr="007C5D4E" w:rsidRDefault="00FA04A8" w:rsidP="00FA04A8">
      <w:pPr>
        <w:spacing w:before="120"/>
        <w:ind w:firstLine="720"/>
        <w:jc w:val="both"/>
        <w:rPr>
          <w:position w:val="2"/>
          <w:lang w:val="nl-NL"/>
        </w:rPr>
      </w:pPr>
      <w:r w:rsidRPr="00FA04A8">
        <w:rPr>
          <w:b/>
          <w:bCs/>
          <w:i/>
          <w:iCs/>
          <w:position w:val="2"/>
          <w:lang w:val="nl-NL"/>
        </w:rPr>
        <w:t>(5).</w:t>
      </w:r>
      <w:r w:rsidRPr="007C5D4E">
        <w:rPr>
          <w:position w:val="2"/>
          <w:lang w:val="nl-NL"/>
        </w:rPr>
        <w:t xml:space="preserve"> Nghị quyết số </w:t>
      </w:r>
      <w:r>
        <w:rPr>
          <w:position w:val="2"/>
          <w:lang w:val="nl-NL"/>
        </w:rPr>
        <w:t>21</w:t>
      </w:r>
      <w:r w:rsidRPr="007C5D4E">
        <w:rPr>
          <w:position w:val="2"/>
          <w:lang w:val="nl-NL"/>
        </w:rPr>
        <w:t xml:space="preserve">/NQ-HĐND ngày </w:t>
      </w:r>
      <w:r>
        <w:rPr>
          <w:position w:val="2"/>
          <w:lang w:val="nl-NL"/>
        </w:rPr>
        <w:t>06</w:t>
      </w:r>
      <w:r w:rsidRPr="007C5D4E">
        <w:rPr>
          <w:position w:val="2"/>
          <w:lang w:val="nl-NL"/>
        </w:rPr>
        <w:t>/</w:t>
      </w:r>
      <w:r>
        <w:rPr>
          <w:position w:val="2"/>
          <w:lang w:val="nl-NL"/>
        </w:rPr>
        <w:t>10</w:t>
      </w:r>
      <w:r w:rsidRPr="007C5D4E">
        <w:rPr>
          <w:position w:val="2"/>
          <w:lang w:val="nl-NL"/>
        </w:rPr>
        <w:t>/2023 của Hội đồng nhân dân huyện về việc</w:t>
      </w:r>
      <w:r>
        <w:rPr>
          <w:position w:val="2"/>
          <w:lang w:val="nl-NL"/>
        </w:rPr>
        <w:t xml:space="preserve"> điều chỉnh, bổ sung dự toán thực hiện các chương trình mục tiêu quốc gia năm 2022, 2023 thực hiện Chương trình mục tiêu quốc gia phát triển kinh tế - xã hội vùng đồng bào dân tộc thiểu số và miền núi giai đoạn 2021-2030, giai đoạn I: từ năm 2021-2025 trên địa bàn huyện Đăk Glei. </w:t>
      </w:r>
    </w:p>
    <w:p w14:paraId="3C7F92E7" w14:textId="5B0E6BEF" w:rsidR="00FA04A8" w:rsidRPr="00D47C47" w:rsidRDefault="00FA04A8" w:rsidP="00FA04A8">
      <w:pPr>
        <w:jc w:val="both"/>
      </w:pPr>
      <w:r w:rsidRPr="00D47C47">
        <w:rPr>
          <w:b/>
        </w:rPr>
        <w:tab/>
      </w:r>
      <w:r w:rsidRPr="00D47C47">
        <w:t>Phát biểu bế mạc kỳ họp, đồng chí A Phương, Phó Bí thư Thường trực Huyện ủy, Chủ tịch HĐND huyện kết luận:</w:t>
      </w:r>
    </w:p>
    <w:p w14:paraId="05337C71" w14:textId="77777777" w:rsidR="00FA04A8" w:rsidRPr="00D47C47" w:rsidRDefault="00FA04A8" w:rsidP="00FA04A8">
      <w:pPr>
        <w:ind w:firstLine="720"/>
        <w:jc w:val="both"/>
        <w:rPr>
          <w:color w:val="000000"/>
        </w:rPr>
      </w:pPr>
      <w:r w:rsidRPr="00D47C47">
        <w:rPr>
          <w:b/>
          <w:bCs/>
          <w:color w:val="000000"/>
        </w:rPr>
        <w:t>1. Đối với Thường trực HĐND huyện:</w:t>
      </w:r>
      <w:r w:rsidRPr="00D47C47">
        <w:rPr>
          <w:color w:val="000000"/>
        </w:rPr>
        <w:t xml:space="preserve"> Hoàn thiện thủ tục, hồ sơ trình Thường trực HĐND tỉnh phê chuẩn kết quả bầu chức danh Chủ tịch HĐND huyện khóa XV, nhiệm kỳ 2021-2026 đảm bảo theo quy định. </w:t>
      </w:r>
    </w:p>
    <w:p w14:paraId="2339AA55" w14:textId="77777777" w:rsidR="00FA04A8" w:rsidRPr="00D47C47" w:rsidRDefault="00FA04A8" w:rsidP="00FA04A8">
      <w:pPr>
        <w:ind w:firstLine="720"/>
        <w:jc w:val="both"/>
        <w:rPr>
          <w:color w:val="000000"/>
        </w:rPr>
      </w:pPr>
      <w:r w:rsidRPr="00D47C47">
        <w:rPr>
          <w:b/>
        </w:rPr>
        <w:t>2. Đối với UBND huyện:</w:t>
      </w:r>
      <w:r w:rsidRPr="00D47C47">
        <w:t xml:space="preserve"> Đề nghị UBND huyện kịp thời chỉ đạo các cơ quan chuyên môn khẩn trương triển khai thực hiện các Nghị quyết của HĐND huyện đã được thông qua. Tiến hành rà soát, triển khai đồng bộ các giải pháp thu ngân sách, bảo đảm hoàn thành chỉ tiêu thu ngân sách năm 2023; các chỉ tiêu phát triển kinh tế xã hội; đặc biệt là đẩy nhanh tiến độ thực hiện và giải ngân vốn các dự án, công trình trọng điểm, các dự án thuộc các chương trình MTQG năm 2023 trên địa bàn huyện theo đúng tiến độ, quy định; Tiếp tục chăm lo công tác an sinh, phúc lợi xã hội trong thời gian còn hơn 2 tháng của năm 2023</w:t>
      </w:r>
      <w:r w:rsidRPr="00D47C47">
        <w:rPr>
          <w:color w:val="000000"/>
        </w:rPr>
        <w:t>.</w:t>
      </w:r>
    </w:p>
    <w:p w14:paraId="764849F4" w14:textId="77777777" w:rsidR="00FA04A8" w:rsidRPr="00D47C47" w:rsidRDefault="00FA04A8" w:rsidP="00FA04A8">
      <w:pPr>
        <w:ind w:firstLine="720"/>
        <w:jc w:val="both"/>
      </w:pPr>
      <w:r w:rsidRPr="00D47C47">
        <w:rPr>
          <w:b/>
          <w:bCs/>
          <w:iCs/>
          <w:color w:val="000000"/>
        </w:rPr>
        <w:t>3. Đối với</w:t>
      </w:r>
      <w:r w:rsidRPr="00D47C47">
        <w:rPr>
          <w:b/>
          <w:bCs/>
          <w:color w:val="000000"/>
        </w:rPr>
        <w:t xml:space="preserve"> Thường trực HĐND, các Ban của HĐND huyện, Tổ đại biểu HĐND huyện và đại biểu HĐND huyện</w:t>
      </w:r>
      <w:r w:rsidRPr="00D47C47">
        <w:rPr>
          <w:color w:val="000000"/>
        </w:rPr>
        <w:t xml:space="preserve">: </w:t>
      </w:r>
      <w:r w:rsidRPr="00D47C47">
        <w:t xml:space="preserve">Đề nghị tăng cường các hoạt động giám sát, đảm bảo thực hiện nghiêm túc và có hiệu quả các Nghị quyết của HĐND huyện đã được thông qua.  </w:t>
      </w:r>
    </w:p>
    <w:p w14:paraId="35238377" w14:textId="19F16CAF" w:rsidR="00492596" w:rsidRPr="0064598D" w:rsidRDefault="006D22D6" w:rsidP="006B7C42">
      <w:pPr>
        <w:spacing w:before="120"/>
        <w:ind w:firstLine="720"/>
        <w:jc w:val="both"/>
        <w:rPr>
          <w:bCs/>
          <w:i/>
          <w:iCs/>
          <w:color w:val="000000"/>
        </w:rPr>
      </w:pPr>
      <w:r>
        <w:rPr>
          <w:b/>
          <w:bCs/>
        </w:rPr>
        <w:t>D</w:t>
      </w:r>
      <w:r w:rsidR="007E0A6A">
        <w:rPr>
          <w:b/>
          <w:bCs/>
          <w:lang w:val="sv-SE"/>
        </w:rPr>
        <w:t xml:space="preserve">. </w:t>
      </w:r>
      <w:r w:rsidR="007E0A6A" w:rsidRPr="007E0A6A">
        <w:rPr>
          <w:b/>
          <w:color w:val="000000"/>
        </w:rPr>
        <w:t xml:space="preserve">KẾT QUẢ GIẢI QUYẾT, TRẢ LỜI Ý KIẾN, KIẾN NGHỊ CỦA CỬ TRI GỬI ĐẾN TRƯỚC VÀ SAU KỲ HỌP THỨ </w:t>
      </w:r>
      <w:r w:rsidR="00FA04A8">
        <w:rPr>
          <w:b/>
          <w:color w:val="000000"/>
        </w:rPr>
        <w:t>5</w:t>
      </w:r>
      <w:r w:rsidR="007E0A6A" w:rsidRPr="007E0A6A">
        <w:rPr>
          <w:b/>
          <w:color w:val="000000"/>
        </w:rPr>
        <w:t xml:space="preserve"> HĐND </w:t>
      </w:r>
      <w:r>
        <w:rPr>
          <w:b/>
          <w:color w:val="000000"/>
        </w:rPr>
        <w:t xml:space="preserve">HUYỆN </w:t>
      </w:r>
      <w:r>
        <w:rPr>
          <w:b/>
          <w:color w:val="000000"/>
        </w:rPr>
        <w:lastRenderedPageBreak/>
        <w:t xml:space="preserve">KHÓA XV </w:t>
      </w:r>
      <w:r w:rsidRPr="006D22D6">
        <w:rPr>
          <w:bCs/>
          <w:i/>
          <w:iCs/>
          <w:color w:val="000000"/>
        </w:rPr>
        <w:t>(</w:t>
      </w:r>
      <w:r w:rsidR="00AA0866" w:rsidRPr="0064598D">
        <w:rPr>
          <w:bCs/>
          <w:i/>
          <w:iCs/>
          <w:color w:val="000000"/>
        </w:rPr>
        <w:t xml:space="preserve">Báo cáo số </w:t>
      </w:r>
      <w:r w:rsidR="0064598D" w:rsidRPr="0064598D">
        <w:rPr>
          <w:color w:val="333333"/>
          <w:shd w:val="clear" w:color="auto" w:fill="F9F9F9"/>
        </w:rPr>
        <w:t>742/BC-UBND</w:t>
      </w:r>
      <w:r w:rsidR="00AA0866" w:rsidRPr="0064598D">
        <w:rPr>
          <w:bCs/>
          <w:i/>
          <w:iCs/>
          <w:color w:val="000000"/>
        </w:rPr>
        <w:t xml:space="preserve"> ngày </w:t>
      </w:r>
      <w:r w:rsidR="0064598D" w:rsidRPr="0064598D">
        <w:rPr>
          <w:bCs/>
          <w:i/>
          <w:iCs/>
          <w:color w:val="000000"/>
        </w:rPr>
        <w:t>05</w:t>
      </w:r>
      <w:r w:rsidR="00AA0866" w:rsidRPr="0064598D">
        <w:rPr>
          <w:bCs/>
          <w:i/>
          <w:iCs/>
          <w:color w:val="000000"/>
        </w:rPr>
        <w:t>/</w:t>
      </w:r>
      <w:r w:rsidR="00FA04A8" w:rsidRPr="0064598D">
        <w:rPr>
          <w:bCs/>
          <w:i/>
          <w:iCs/>
          <w:color w:val="000000"/>
        </w:rPr>
        <w:t>11</w:t>
      </w:r>
      <w:r w:rsidR="00AA0866" w:rsidRPr="0064598D">
        <w:rPr>
          <w:bCs/>
          <w:i/>
          <w:iCs/>
          <w:color w:val="000000"/>
        </w:rPr>
        <w:t>/2023</w:t>
      </w:r>
      <w:r w:rsidR="00FA04A8" w:rsidRPr="0064598D">
        <w:rPr>
          <w:bCs/>
          <w:i/>
          <w:iCs/>
          <w:color w:val="000000"/>
        </w:rPr>
        <w:t xml:space="preserve"> của UBND huyện Đăk Glei</w:t>
      </w:r>
      <w:r w:rsidRPr="0064598D">
        <w:rPr>
          <w:bCs/>
          <w:i/>
          <w:iCs/>
          <w:color w:val="000000"/>
        </w:rPr>
        <w:t>).</w:t>
      </w:r>
    </w:p>
    <w:p w14:paraId="2E773ECE" w14:textId="77777777" w:rsidR="006B7C42" w:rsidRPr="0064598D" w:rsidRDefault="006B7C42" w:rsidP="00275278">
      <w:pPr>
        <w:spacing w:before="80" w:after="80"/>
        <w:ind w:firstLine="567"/>
        <w:rPr>
          <w:bCs/>
          <w:color w:val="000099"/>
          <w:lang w:val="sv-SE"/>
        </w:rPr>
      </w:pPr>
    </w:p>
    <w:p w14:paraId="2BF3C180" w14:textId="2F4E2833" w:rsidR="00AA0866" w:rsidRDefault="007E0A6A" w:rsidP="00FA04A8">
      <w:pPr>
        <w:spacing w:line="276" w:lineRule="auto"/>
        <w:jc w:val="center"/>
        <w:rPr>
          <w:position w:val="2"/>
          <w:lang w:val="nl-NL"/>
        </w:rPr>
      </w:pPr>
      <w:r w:rsidRPr="0064598D">
        <w:br w:type="page"/>
      </w:r>
      <w:r w:rsidR="00FA04A8">
        <w:rPr>
          <w:position w:val="2"/>
          <w:lang w:val="nl-NL"/>
        </w:rPr>
        <w:lastRenderedPageBreak/>
        <w:t xml:space="preserve"> </w:t>
      </w:r>
    </w:p>
    <w:p w14:paraId="4153245D" w14:textId="77777777" w:rsidR="00A060A3" w:rsidRDefault="00A060A3"/>
    <w:sectPr w:rsidR="00A060A3" w:rsidSect="007E0A6A">
      <w:headerReference w:type="default" r:id="rId8"/>
      <w:pgSz w:w="11907" w:h="16840" w:code="9"/>
      <w:pgMar w:top="1134" w:right="1134" w:bottom="1134" w:left="1701" w:header="567" w:footer="22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2A8AF" w14:textId="77777777" w:rsidR="008B16C1" w:rsidRDefault="008B16C1">
      <w:r>
        <w:separator/>
      </w:r>
    </w:p>
  </w:endnote>
  <w:endnote w:type="continuationSeparator" w:id="0">
    <w:p w14:paraId="33E28BA5" w14:textId="77777777" w:rsidR="008B16C1" w:rsidRDefault="008B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4CEB8" w14:textId="77777777" w:rsidR="008B16C1" w:rsidRDefault="008B16C1">
      <w:r>
        <w:separator/>
      </w:r>
    </w:p>
  </w:footnote>
  <w:footnote w:type="continuationSeparator" w:id="0">
    <w:p w14:paraId="6E34BDA1" w14:textId="77777777" w:rsidR="008B16C1" w:rsidRDefault="008B1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60B9" w14:textId="77777777" w:rsidR="00B10441" w:rsidRPr="007E0A6A" w:rsidRDefault="00596762">
    <w:pPr>
      <w:pStyle w:val="Header"/>
      <w:jc w:val="center"/>
      <w:rPr>
        <w:sz w:val="24"/>
        <w:szCs w:val="24"/>
      </w:rPr>
    </w:pPr>
    <w:r w:rsidRPr="007E0A6A">
      <w:rPr>
        <w:sz w:val="24"/>
        <w:szCs w:val="24"/>
      </w:rPr>
      <w:fldChar w:fldCharType="begin"/>
    </w:r>
    <w:r w:rsidR="006B7C42" w:rsidRPr="007E0A6A">
      <w:rPr>
        <w:sz w:val="24"/>
        <w:szCs w:val="24"/>
      </w:rPr>
      <w:instrText xml:space="preserve"> PAGE   \* MERGEFORMAT </w:instrText>
    </w:r>
    <w:r w:rsidRPr="007E0A6A">
      <w:rPr>
        <w:sz w:val="24"/>
        <w:szCs w:val="24"/>
      </w:rPr>
      <w:fldChar w:fldCharType="separate"/>
    </w:r>
    <w:r w:rsidR="00AA0866">
      <w:rPr>
        <w:noProof/>
        <w:sz w:val="24"/>
        <w:szCs w:val="24"/>
      </w:rPr>
      <w:t>2</w:t>
    </w:r>
    <w:r w:rsidRPr="007E0A6A">
      <w:rPr>
        <w:noProof/>
        <w:sz w:val="24"/>
        <w:szCs w:val="24"/>
      </w:rPr>
      <w:fldChar w:fldCharType="end"/>
    </w:r>
  </w:p>
  <w:p w14:paraId="07165082" w14:textId="77777777" w:rsidR="00B10441" w:rsidRDefault="008B16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568D5"/>
    <w:multiLevelType w:val="multilevel"/>
    <w:tmpl w:val="D248CD3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7C42"/>
    <w:rsid w:val="0005416C"/>
    <w:rsid w:val="000B325A"/>
    <w:rsid w:val="000B3DD6"/>
    <w:rsid w:val="001F2BDA"/>
    <w:rsid w:val="00275278"/>
    <w:rsid w:val="00492596"/>
    <w:rsid w:val="004A36E5"/>
    <w:rsid w:val="004B1FA8"/>
    <w:rsid w:val="004E4E9D"/>
    <w:rsid w:val="00596762"/>
    <w:rsid w:val="005E254F"/>
    <w:rsid w:val="0064598D"/>
    <w:rsid w:val="006561C3"/>
    <w:rsid w:val="006B7C42"/>
    <w:rsid w:val="006C2008"/>
    <w:rsid w:val="006D22D6"/>
    <w:rsid w:val="007B5558"/>
    <w:rsid w:val="007E0A6A"/>
    <w:rsid w:val="00807EBC"/>
    <w:rsid w:val="008B16C1"/>
    <w:rsid w:val="008B4BB3"/>
    <w:rsid w:val="00A03BD1"/>
    <w:rsid w:val="00A060A3"/>
    <w:rsid w:val="00AA0866"/>
    <w:rsid w:val="00B43B0C"/>
    <w:rsid w:val="00C23790"/>
    <w:rsid w:val="00CF2FE4"/>
    <w:rsid w:val="00D03855"/>
    <w:rsid w:val="00DC47F5"/>
    <w:rsid w:val="00E54924"/>
    <w:rsid w:val="00EA0176"/>
    <w:rsid w:val="00F42B4E"/>
    <w:rsid w:val="00F5147B"/>
    <w:rsid w:val="00F56BA5"/>
    <w:rsid w:val="00F62305"/>
    <w:rsid w:val="00FA04A8"/>
    <w:rsid w:val="00FA6100"/>
    <w:rsid w:val="00FB42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Straight Arrow Connector 4"/>
        <o:r id="V:Rule2" type="connector" idref="#Straight Arrow Connector 2"/>
        <o:r id="V:Rule3" type="connector" idref="#Straight Arrow Connector 3"/>
      </o:rules>
    </o:shapelayout>
  </w:shapeDefaults>
  <w:decimalSymbol w:val="."/>
  <w:listSeparator w:val=","/>
  <w14:docId w14:val="09CE3A77"/>
  <w15:docId w15:val="{43D113D3-4C79-4555-9B10-2ECB3E20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C42"/>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7C42"/>
    <w:pPr>
      <w:tabs>
        <w:tab w:val="center" w:pos="4513"/>
        <w:tab w:val="right" w:pos="9026"/>
      </w:tabs>
    </w:pPr>
  </w:style>
  <w:style w:type="character" w:customStyle="1" w:styleId="HeaderChar">
    <w:name w:val="Header Char"/>
    <w:basedOn w:val="DefaultParagraphFont"/>
    <w:link w:val="Header"/>
    <w:uiPriority w:val="99"/>
    <w:rsid w:val="006B7C42"/>
    <w:rPr>
      <w:rFonts w:eastAsia="Times New Roman" w:cs="Times New Roman"/>
      <w:szCs w:val="28"/>
    </w:rPr>
  </w:style>
  <w:style w:type="paragraph" w:styleId="Footer">
    <w:name w:val="footer"/>
    <w:basedOn w:val="Normal"/>
    <w:link w:val="FooterChar"/>
    <w:uiPriority w:val="99"/>
    <w:unhideWhenUsed/>
    <w:rsid w:val="007E0A6A"/>
    <w:pPr>
      <w:tabs>
        <w:tab w:val="center" w:pos="4680"/>
        <w:tab w:val="right" w:pos="9360"/>
      </w:tabs>
    </w:pPr>
  </w:style>
  <w:style w:type="character" w:customStyle="1" w:styleId="FooterChar">
    <w:name w:val="Footer Char"/>
    <w:basedOn w:val="DefaultParagraphFont"/>
    <w:link w:val="Footer"/>
    <w:uiPriority w:val="99"/>
    <w:rsid w:val="007E0A6A"/>
    <w:rPr>
      <w:rFonts w:eastAsia="Times New Roman" w:cs="Times New Roman"/>
      <w:szCs w:val="28"/>
    </w:rPr>
  </w:style>
  <w:style w:type="paragraph" w:styleId="FootnoteText">
    <w:name w:val="footnote text"/>
    <w:basedOn w:val="Normal"/>
    <w:link w:val="FootnoteTextChar"/>
    <w:uiPriority w:val="99"/>
    <w:semiHidden/>
    <w:unhideWhenUsed/>
    <w:rsid w:val="00F56BA5"/>
    <w:rPr>
      <w:sz w:val="20"/>
      <w:szCs w:val="20"/>
    </w:rPr>
  </w:style>
  <w:style w:type="character" w:customStyle="1" w:styleId="FootnoteTextChar">
    <w:name w:val="Footnote Text Char"/>
    <w:basedOn w:val="DefaultParagraphFont"/>
    <w:link w:val="FootnoteText"/>
    <w:uiPriority w:val="99"/>
    <w:semiHidden/>
    <w:rsid w:val="00F56BA5"/>
    <w:rPr>
      <w:rFonts w:eastAsia="Times New Roman" w:cs="Times New Roman"/>
      <w:sz w:val="20"/>
      <w:szCs w:val="20"/>
    </w:rPr>
  </w:style>
  <w:style w:type="character" w:styleId="FootnoteReference">
    <w:name w:val="footnote reference"/>
    <w:basedOn w:val="DefaultParagraphFont"/>
    <w:uiPriority w:val="99"/>
    <w:semiHidden/>
    <w:unhideWhenUsed/>
    <w:rsid w:val="00F56B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431914">
      <w:bodyDiv w:val="1"/>
      <w:marLeft w:val="0"/>
      <w:marRight w:val="0"/>
      <w:marTop w:val="0"/>
      <w:marBottom w:val="0"/>
      <w:divBdr>
        <w:top w:val="none" w:sz="0" w:space="0" w:color="auto"/>
        <w:left w:val="none" w:sz="0" w:space="0" w:color="auto"/>
        <w:bottom w:val="none" w:sz="0" w:space="0" w:color="auto"/>
        <w:right w:val="none" w:sz="0" w:space="0" w:color="auto"/>
      </w:divBdr>
      <w:divsChild>
        <w:div w:id="1539514456">
          <w:marLeft w:val="0"/>
          <w:marRight w:val="0"/>
          <w:marTop w:val="15"/>
          <w:marBottom w:val="0"/>
          <w:divBdr>
            <w:top w:val="single" w:sz="48" w:space="0" w:color="auto"/>
            <w:left w:val="single" w:sz="48" w:space="0" w:color="auto"/>
            <w:bottom w:val="single" w:sz="48" w:space="0" w:color="auto"/>
            <w:right w:val="single" w:sz="48" w:space="0" w:color="auto"/>
          </w:divBdr>
          <w:divsChild>
            <w:div w:id="1330517740">
              <w:marLeft w:val="0"/>
              <w:marRight w:val="0"/>
              <w:marTop w:val="0"/>
              <w:marBottom w:val="0"/>
              <w:divBdr>
                <w:top w:val="none" w:sz="0" w:space="0" w:color="auto"/>
                <w:left w:val="none" w:sz="0" w:space="0" w:color="auto"/>
                <w:bottom w:val="none" w:sz="0" w:space="0" w:color="auto"/>
                <w:right w:val="none" w:sz="0" w:space="0" w:color="auto"/>
              </w:divBdr>
            </w:div>
          </w:divsChild>
        </w:div>
        <w:div w:id="1286695574">
          <w:marLeft w:val="0"/>
          <w:marRight w:val="0"/>
          <w:marTop w:val="15"/>
          <w:marBottom w:val="0"/>
          <w:divBdr>
            <w:top w:val="single" w:sz="48" w:space="0" w:color="auto"/>
            <w:left w:val="single" w:sz="48" w:space="0" w:color="auto"/>
            <w:bottom w:val="single" w:sz="48" w:space="0" w:color="auto"/>
            <w:right w:val="single" w:sz="48" w:space="0" w:color="auto"/>
          </w:divBdr>
          <w:divsChild>
            <w:div w:id="15757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87074">
      <w:bodyDiv w:val="1"/>
      <w:marLeft w:val="0"/>
      <w:marRight w:val="0"/>
      <w:marTop w:val="0"/>
      <w:marBottom w:val="0"/>
      <w:divBdr>
        <w:top w:val="none" w:sz="0" w:space="0" w:color="auto"/>
        <w:left w:val="none" w:sz="0" w:space="0" w:color="auto"/>
        <w:bottom w:val="none" w:sz="0" w:space="0" w:color="auto"/>
        <w:right w:val="none" w:sz="0" w:space="0" w:color="auto"/>
      </w:divBdr>
    </w:div>
    <w:div w:id="668213126">
      <w:bodyDiv w:val="1"/>
      <w:marLeft w:val="0"/>
      <w:marRight w:val="0"/>
      <w:marTop w:val="0"/>
      <w:marBottom w:val="0"/>
      <w:divBdr>
        <w:top w:val="none" w:sz="0" w:space="0" w:color="auto"/>
        <w:left w:val="none" w:sz="0" w:space="0" w:color="auto"/>
        <w:bottom w:val="none" w:sz="0" w:space="0" w:color="auto"/>
        <w:right w:val="none" w:sz="0" w:space="0" w:color="auto"/>
      </w:divBdr>
      <w:divsChild>
        <w:div w:id="1954751797">
          <w:marLeft w:val="0"/>
          <w:marRight w:val="0"/>
          <w:marTop w:val="15"/>
          <w:marBottom w:val="0"/>
          <w:divBdr>
            <w:top w:val="single" w:sz="48" w:space="0" w:color="auto"/>
            <w:left w:val="single" w:sz="48" w:space="0" w:color="auto"/>
            <w:bottom w:val="single" w:sz="48" w:space="0" w:color="auto"/>
            <w:right w:val="single" w:sz="48" w:space="0" w:color="auto"/>
          </w:divBdr>
          <w:divsChild>
            <w:div w:id="1569028434">
              <w:marLeft w:val="0"/>
              <w:marRight w:val="0"/>
              <w:marTop w:val="0"/>
              <w:marBottom w:val="0"/>
              <w:divBdr>
                <w:top w:val="none" w:sz="0" w:space="0" w:color="auto"/>
                <w:left w:val="none" w:sz="0" w:space="0" w:color="auto"/>
                <w:bottom w:val="none" w:sz="0" w:space="0" w:color="auto"/>
                <w:right w:val="none" w:sz="0" w:space="0" w:color="auto"/>
              </w:divBdr>
            </w:div>
          </w:divsChild>
        </w:div>
        <w:div w:id="975598614">
          <w:marLeft w:val="0"/>
          <w:marRight w:val="0"/>
          <w:marTop w:val="15"/>
          <w:marBottom w:val="0"/>
          <w:divBdr>
            <w:top w:val="single" w:sz="48" w:space="0" w:color="auto"/>
            <w:left w:val="single" w:sz="48" w:space="0" w:color="auto"/>
            <w:bottom w:val="single" w:sz="48" w:space="0" w:color="auto"/>
            <w:right w:val="single" w:sz="48" w:space="0" w:color="auto"/>
          </w:divBdr>
          <w:divsChild>
            <w:div w:id="213925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5222">
      <w:bodyDiv w:val="1"/>
      <w:marLeft w:val="0"/>
      <w:marRight w:val="0"/>
      <w:marTop w:val="0"/>
      <w:marBottom w:val="0"/>
      <w:divBdr>
        <w:top w:val="none" w:sz="0" w:space="0" w:color="auto"/>
        <w:left w:val="none" w:sz="0" w:space="0" w:color="auto"/>
        <w:bottom w:val="none" w:sz="0" w:space="0" w:color="auto"/>
        <w:right w:val="none" w:sz="0" w:space="0" w:color="auto"/>
      </w:divBdr>
    </w:div>
    <w:div w:id="833037041">
      <w:bodyDiv w:val="1"/>
      <w:marLeft w:val="0"/>
      <w:marRight w:val="0"/>
      <w:marTop w:val="0"/>
      <w:marBottom w:val="0"/>
      <w:divBdr>
        <w:top w:val="none" w:sz="0" w:space="0" w:color="auto"/>
        <w:left w:val="none" w:sz="0" w:space="0" w:color="auto"/>
        <w:bottom w:val="none" w:sz="0" w:space="0" w:color="auto"/>
        <w:right w:val="none" w:sz="0" w:space="0" w:color="auto"/>
      </w:divBdr>
    </w:div>
    <w:div w:id="1131702943">
      <w:bodyDiv w:val="1"/>
      <w:marLeft w:val="0"/>
      <w:marRight w:val="0"/>
      <w:marTop w:val="0"/>
      <w:marBottom w:val="0"/>
      <w:divBdr>
        <w:top w:val="none" w:sz="0" w:space="0" w:color="auto"/>
        <w:left w:val="none" w:sz="0" w:space="0" w:color="auto"/>
        <w:bottom w:val="none" w:sz="0" w:space="0" w:color="auto"/>
        <w:right w:val="none" w:sz="0" w:space="0" w:color="auto"/>
      </w:divBdr>
    </w:div>
    <w:div w:id="160245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22978-DFF5-4EA7-BA61-EED7BEAD5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cp:lastModifiedBy>
  <cp:revision>10</cp:revision>
  <cp:lastPrinted>2023-06-09T09:29:00Z</cp:lastPrinted>
  <dcterms:created xsi:type="dcterms:W3CDTF">2023-05-31T06:25:00Z</dcterms:created>
  <dcterms:modified xsi:type="dcterms:W3CDTF">2023-11-06T01:36:00Z</dcterms:modified>
</cp:coreProperties>
</file>