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342"/>
        <w:gridCol w:w="5946"/>
      </w:tblGrid>
      <w:tr w:rsidR="00FB5261" w:rsidRPr="00936239" w14:paraId="7CC36E7E" w14:textId="77777777" w:rsidTr="002A105A">
        <w:trPr>
          <w:trHeight w:hRule="exact" w:val="907"/>
        </w:trPr>
        <w:tc>
          <w:tcPr>
            <w:tcW w:w="1799" w:type="pct"/>
            <w:shd w:val="clear" w:color="auto" w:fill="auto"/>
          </w:tcPr>
          <w:p w14:paraId="297BDB05" w14:textId="77777777" w:rsidR="00FB5261" w:rsidRPr="00936239" w:rsidRDefault="00FB5261" w:rsidP="002A105A">
            <w:pPr>
              <w:spacing w:before="60" w:after="0" w:line="240" w:lineRule="auto"/>
              <w:jc w:val="center"/>
              <w:rPr>
                <w:rFonts w:ascii="Times New Roman" w:eastAsia="Times New Roman" w:hAnsi="Times New Roman"/>
                <w:b/>
                <w:sz w:val="26"/>
                <w:szCs w:val="24"/>
                <w:lang w:val="en-US"/>
              </w:rPr>
            </w:pPr>
            <w:r w:rsidRPr="00936239">
              <w:rPr>
                <w:rFonts w:ascii="Times New Roman" w:hAnsi="Times New Roman"/>
                <w:b/>
                <w:sz w:val="28"/>
                <w:szCs w:val="28"/>
                <w:lang w:val="en-US"/>
              </w:rPr>
              <w:br w:type="page"/>
            </w:r>
            <w:r w:rsidRPr="00936239">
              <w:rPr>
                <w:rFonts w:ascii="Times New Roman" w:eastAsia="Times New Roman" w:hAnsi="Times New Roman"/>
                <w:b/>
                <w:sz w:val="26"/>
                <w:szCs w:val="24"/>
                <w:lang w:val="en-US"/>
              </w:rPr>
              <w:t>HỘI ĐỒNG NHÂN DÂN</w:t>
            </w:r>
          </w:p>
          <w:p w14:paraId="0F8E0DE9" w14:textId="77777777" w:rsidR="00FB5261" w:rsidRPr="00936239" w:rsidRDefault="00090383" w:rsidP="002A105A">
            <w:pPr>
              <w:spacing w:after="0" w:line="240" w:lineRule="auto"/>
              <w:jc w:val="center"/>
              <w:rPr>
                <w:rFonts w:ascii="Times New Roman" w:eastAsia="Times New Roman" w:hAnsi="Times New Roman"/>
                <w:sz w:val="26"/>
                <w:szCs w:val="24"/>
                <w:lang w:val="en-US"/>
              </w:rPr>
            </w:pPr>
            <w:r>
              <w:rPr>
                <w:noProof/>
              </w:rPr>
              <w:pict w14:anchorId="5AA32034">
                <v:line id="Straight Connector 4" o:spid="_x0000_s1028" style="position:absolute;left:0;text-align:left;z-index:251662336;visibility:visible;mso-position-horizontal:center" from="0,17.8pt" to="46.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" strokecolor="navy" strokeweight="1pt"/>
              </w:pict>
            </w:r>
            <w:r w:rsidR="00FB5261">
              <w:rPr>
                <w:rFonts w:ascii="Times New Roman" w:eastAsia="Times New Roman" w:hAnsi="Times New Roman"/>
                <w:b/>
                <w:sz w:val="26"/>
                <w:szCs w:val="24"/>
                <w:lang w:val="en-US"/>
              </w:rPr>
              <w:t>HUYỆN ĐĂK GLEI</w:t>
            </w:r>
          </w:p>
        </w:tc>
        <w:tc>
          <w:tcPr>
            <w:tcW w:w="3201" w:type="pct"/>
            <w:shd w:val="clear" w:color="auto" w:fill="auto"/>
          </w:tcPr>
          <w:p w14:paraId="57B854DF" w14:textId="77777777" w:rsidR="00FB5261" w:rsidRPr="00936239" w:rsidRDefault="00FB5261" w:rsidP="002A105A">
            <w:pPr>
              <w:spacing w:before="60" w:after="0" w:line="240" w:lineRule="auto"/>
              <w:jc w:val="center"/>
              <w:rPr>
                <w:rFonts w:ascii="Times New Roman" w:eastAsia="Times New Roman" w:hAnsi="Times New Roman"/>
                <w:b/>
                <w:sz w:val="26"/>
                <w:szCs w:val="24"/>
                <w:lang w:val="en-US"/>
              </w:rPr>
            </w:pPr>
            <w:r w:rsidRPr="00936239">
              <w:rPr>
                <w:rFonts w:ascii="Times New Roman" w:eastAsia="Times New Roman" w:hAnsi="Times New Roman"/>
                <w:b/>
                <w:sz w:val="26"/>
                <w:szCs w:val="24"/>
                <w:lang w:val="en-US"/>
              </w:rPr>
              <w:t>CỘNG HÒA XÃ HỘI CHỦ NGHĨA VIỆT NAM</w:t>
            </w:r>
          </w:p>
          <w:p w14:paraId="559CD5D0" w14:textId="77777777" w:rsidR="00FB5261" w:rsidRPr="00936239" w:rsidRDefault="00090383" w:rsidP="002A105A">
            <w:pPr>
              <w:spacing w:after="0" w:line="240" w:lineRule="auto"/>
              <w:jc w:val="center"/>
              <w:rPr>
                <w:rFonts w:ascii="Times New Roman" w:eastAsia="Times New Roman" w:hAnsi="Times New Roman"/>
                <w:b/>
                <w:sz w:val="26"/>
                <w:szCs w:val="24"/>
                <w:lang w:val="en-US"/>
              </w:rPr>
            </w:pPr>
            <w:r>
              <w:rPr>
                <w:noProof/>
              </w:rPr>
              <w:pict w14:anchorId="3F17451B">
                <v:line id="Straight Connector 3" o:spid="_x0000_s1027" style="position:absolute;left:0;text-align:left;z-index:251661312;visibility:visible;mso-position-horizontal:center" from="0,17.55pt" to="168.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" strokecolor="navy" strokeweight="1pt"/>
              </w:pict>
            </w:r>
            <w:r w:rsidR="00FB5261" w:rsidRPr="00936239">
              <w:rPr>
                <w:rFonts w:ascii="Times New Roman" w:eastAsia="Times New Roman" w:hAnsi="Times New Roman"/>
                <w:b/>
                <w:sz w:val="28"/>
                <w:szCs w:val="24"/>
                <w:lang w:val="en-US"/>
              </w:rPr>
              <w:t>Độc lập - Tự do - Hạnh phúc</w:t>
            </w:r>
          </w:p>
        </w:tc>
      </w:tr>
      <w:tr w:rsidR="00FB5261" w:rsidRPr="00936239" w14:paraId="0D1B4955" w14:textId="77777777" w:rsidTr="002A105A">
        <w:trPr>
          <w:trHeight w:hRule="exact" w:val="709"/>
        </w:trPr>
        <w:tc>
          <w:tcPr>
            <w:tcW w:w="1799" w:type="pct"/>
            <w:shd w:val="clear" w:color="auto" w:fill="auto"/>
          </w:tcPr>
          <w:p w14:paraId="7072C11F" w14:textId="298C4FE9" w:rsidR="00FB5261" w:rsidRPr="00936239" w:rsidRDefault="00090383" w:rsidP="002A105A">
            <w:pPr>
              <w:spacing w:before="60" w:after="0" w:line="240" w:lineRule="auto"/>
              <w:jc w:val="center"/>
              <w:rPr>
                <w:rFonts w:ascii="Times New Roman" w:eastAsia="Times New Roman" w:hAnsi="Times New Roman"/>
                <w:sz w:val="26"/>
                <w:szCs w:val="24"/>
                <w:lang w:val="en-US"/>
              </w:rPr>
            </w:pPr>
            <w:r>
              <w:rPr>
                <w:rFonts w:ascii="Times New Roman" w:eastAsia="Times New Roman" w:hAnsi="Times New Roman"/>
                <w:noProof/>
                <w:sz w:val="28"/>
                <w:szCs w:val="24"/>
                <w:lang w:val="en-US"/>
              </w:rPr>
              <w:pict w14:anchorId="06E25A6A">
                <v:rect id="_x0000_s1029" style="position:absolute;left:0;text-align:left;margin-left:24.85pt;margin-top:24.1pt;width:92.65pt;height:28.8pt;z-index:251663360;mso-position-horizontal-relative:text;mso-position-vertical-relative:text">
                  <v:textbox>
                    <w:txbxContent>
                      <w:p w14:paraId="317CE25A" w14:textId="09D05CB6" w:rsidR="00EF5495" w:rsidRPr="00EF5495" w:rsidRDefault="00EF5495" w:rsidP="00EF5495">
                        <w:pPr>
                          <w:jc w:val="center"/>
                          <w:rPr>
                            <w:rFonts w:ascii="Times New Roman" w:hAnsi="Times New Roman"/>
                            <w:b/>
                            <w:bCs/>
                            <w:sz w:val="28"/>
                            <w:szCs w:val="28"/>
                            <w:lang w:val="en-US"/>
                          </w:rPr>
                        </w:pPr>
                        <w:r w:rsidRPr="00EF5495">
                          <w:rPr>
                            <w:rFonts w:ascii="Times New Roman" w:hAnsi="Times New Roman"/>
                            <w:b/>
                            <w:bCs/>
                            <w:sz w:val="28"/>
                            <w:szCs w:val="28"/>
                            <w:lang w:val="en-US"/>
                          </w:rPr>
                          <w:t>DỰ THẢO</w:t>
                        </w:r>
                      </w:p>
                    </w:txbxContent>
                  </v:textbox>
                </v:rect>
              </w:pict>
            </w:r>
            <w:r w:rsidR="00FB5261" w:rsidRPr="00936239">
              <w:rPr>
                <w:rFonts w:ascii="Times New Roman" w:eastAsia="Times New Roman" w:hAnsi="Times New Roman"/>
                <w:sz w:val="28"/>
                <w:szCs w:val="24"/>
                <w:lang w:val="en-US"/>
              </w:rPr>
              <w:t xml:space="preserve">Số:     </w:t>
            </w:r>
            <w:r w:rsidR="00EF5495">
              <w:rPr>
                <w:rFonts w:ascii="Times New Roman" w:eastAsia="Times New Roman" w:hAnsi="Times New Roman"/>
                <w:sz w:val="28"/>
                <w:szCs w:val="24"/>
                <w:lang w:val="en-US"/>
              </w:rPr>
              <w:t xml:space="preserve"> </w:t>
            </w:r>
            <w:r w:rsidR="00FB5261" w:rsidRPr="00936239">
              <w:rPr>
                <w:rFonts w:ascii="Times New Roman" w:eastAsia="Times New Roman" w:hAnsi="Times New Roman"/>
                <w:sz w:val="28"/>
                <w:szCs w:val="24"/>
                <w:lang w:val="en-US"/>
              </w:rPr>
              <w:t xml:space="preserve"> /NQ-HĐND</w:t>
            </w:r>
          </w:p>
        </w:tc>
        <w:tc>
          <w:tcPr>
            <w:tcW w:w="3201" w:type="pct"/>
            <w:shd w:val="clear" w:color="auto" w:fill="auto"/>
          </w:tcPr>
          <w:p w14:paraId="7D67AB15" w14:textId="186D42F6" w:rsidR="00FB5261" w:rsidRPr="00936239" w:rsidRDefault="000311CD" w:rsidP="002A105A">
            <w:pPr>
              <w:spacing w:before="60" w:after="600" w:line="240" w:lineRule="auto"/>
              <w:ind w:left="720"/>
              <w:rPr>
                <w:rFonts w:ascii="Times New Roman" w:eastAsia="Times New Roman" w:hAnsi="Times New Roman"/>
                <w:i/>
                <w:sz w:val="28"/>
                <w:szCs w:val="24"/>
                <w:lang w:val="en-US"/>
              </w:rPr>
            </w:pPr>
            <w:r>
              <w:rPr>
                <w:rFonts w:ascii="Times New Roman" w:eastAsia="Times New Roman" w:hAnsi="Times New Roman"/>
                <w:i/>
                <w:sz w:val="28"/>
                <w:szCs w:val="24"/>
                <w:lang w:val="en-US"/>
              </w:rPr>
              <w:t xml:space="preserve">      </w:t>
            </w:r>
            <w:r w:rsidR="00FB5261">
              <w:rPr>
                <w:rFonts w:ascii="Times New Roman" w:eastAsia="Times New Roman" w:hAnsi="Times New Roman"/>
                <w:i/>
                <w:sz w:val="28"/>
                <w:szCs w:val="24"/>
                <w:lang w:val="en-US"/>
              </w:rPr>
              <w:t>Đăk Glei</w:t>
            </w:r>
            <w:r w:rsidR="00FB5261" w:rsidRPr="00936239">
              <w:rPr>
                <w:rFonts w:ascii="Times New Roman" w:eastAsia="Times New Roman" w:hAnsi="Times New Roman"/>
                <w:i/>
                <w:sz w:val="28"/>
                <w:szCs w:val="24"/>
                <w:lang w:val="en-US"/>
              </w:rPr>
              <w:t>, ngày</w:t>
            </w:r>
            <w:r w:rsidR="00FB5261" w:rsidRPr="00936239">
              <w:rPr>
                <w:rFonts w:ascii="Times New Roman" w:eastAsia="Times New Roman" w:hAnsi="Times New Roman"/>
                <w:sz w:val="28"/>
                <w:szCs w:val="24"/>
                <w:lang w:val="en-US"/>
              </w:rPr>
              <w:t xml:space="preserve"> </w:t>
            </w:r>
            <w:r w:rsidR="00FB5261">
              <w:rPr>
                <w:rFonts w:ascii="Times New Roman" w:eastAsia="Times New Roman" w:hAnsi="Times New Roman"/>
                <w:sz w:val="28"/>
                <w:szCs w:val="24"/>
                <w:lang w:val="en-US"/>
              </w:rPr>
              <w:t xml:space="preserve">   </w:t>
            </w:r>
            <w:r w:rsidR="00FB5261" w:rsidRPr="00936239">
              <w:rPr>
                <w:rFonts w:ascii="Times New Roman" w:eastAsia="Times New Roman" w:hAnsi="Times New Roman"/>
                <w:i/>
                <w:sz w:val="28"/>
                <w:szCs w:val="24"/>
                <w:lang w:val="en-US"/>
              </w:rPr>
              <w:t xml:space="preserve"> tháng </w:t>
            </w:r>
            <w:r w:rsidR="00FB5261">
              <w:rPr>
                <w:rFonts w:ascii="Times New Roman" w:eastAsia="Times New Roman" w:hAnsi="Times New Roman"/>
                <w:i/>
                <w:sz w:val="28"/>
                <w:szCs w:val="24"/>
                <w:lang w:val="en-US"/>
              </w:rPr>
              <w:t xml:space="preserve">    năm 202</w:t>
            </w:r>
            <w:r>
              <w:rPr>
                <w:rFonts w:ascii="Times New Roman" w:eastAsia="Times New Roman" w:hAnsi="Times New Roman"/>
                <w:i/>
                <w:sz w:val="28"/>
                <w:szCs w:val="24"/>
                <w:lang w:val="en-US"/>
              </w:rPr>
              <w:t>3</w:t>
            </w:r>
            <w:r w:rsidR="00FB5261">
              <w:rPr>
                <w:rFonts w:ascii="Times New Roman" w:eastAsia="Times New Roman" w:hAnsi="Times New Roman"/>
                <w:i/>
                <w:sz w:val="28"/>
                <w:szCs w:val="24"/>
                <w:lang w:val="en-US"/>
              </w:rPr>
              <w:t xml:space="preserve">    </w:t>
            </w:r>
          </w:p>
        </w:tc>
      </w:tr>
    </w:tbl>
    <w:p w14:paraId="6AD8E95D" w14:textId="77777777" w:rsidR="00FB5261" w:rsidRPr="001F5640" w:rsidRDefault="00FB5261" w:rsidP="00FB5261">
      <w:pPr>
        <w:spacing w:after="0" w:line="240" w:lineRule="auto"/>
        <w:jc w:val="center"/>
        <w:rPr>
          <w:rFonts w:ascii="Times New Roman" w:eastAsia="Times New Roman" w:hAnsi="Times New Roman"/>
          <w:b/>
          <w:bCs/>
          <w:sz w:val="18"/>
          <w:szCs w:val="24"/>
          <w:lang w:val="en-US"/>
        </w:rPr>
      </w:pPr>
    </w:p>
    <w:p w14:paraId="1E7D8A6D" w14:textId="77777777" w:rsidR="00FB5261" w:rsidRPr="00936239" w:rsidRDefault="00FB5261" w:rsidP="00FB5261">
      <w:pPr>
        <w:spacing w:after="0" w:line="240" w:lineRule="auto"/>
        <w:jc w:val="center"/>
        <w:rPr>
          <w:rFonts w:ascii="Times New Roman" w:eastAsia="Times New Roman" w:hAnsi="Times New Roman"/>
          <w:b/>
          <w:bCs/>
          <w:sz w:val="28"/>
          <w:szCs w:val="24"/>
          <w:lang w:val="en-US"/>
        </w:rPr>
      </w:pPr>
      <w:r w:rsidRPr="00936239">
        <w:rPr>
          <w:rFonts w:ascii="Times New Roman" w:eastAsia="Times New Roman" w:hAnsi="Times New Roman"/>
          <w:b/>
          <w:bCs/>
          <w:sz w:val="28"/>
          <w:szCs w:val="24"/>
          <w:lang w:val="en-US"/>
        </w:rPr>
        <w:t>NGHỊ QUYẾT</w:t>
      </w:r>
    </w:p>
    <w:p w14:paraId="155A6191" w14:textId="54ED1289" w:rsidR="005F4C9C" w:rsidRPr="005F4C9C" w:rsidRDefault="00FB5261" w:rsidP="005F4C9C">
      <w:pPr>
        <w:spacing w:after="0" w:line="240" w:lineRule="auto"/>
        <w:jc w:val="center"/>
        <w:rPr>
          <w:rFonts w:ascii="Times New Roman" w:hAnsi="Times New Roman"/>
          <w:b/>
          <w:bCs/>
          <w:sz w:val="28"/>
          <w:szCs w:val="28"/>
          <w:lang w:val="en-US"/>
        </w:rPr>
      </w:pPr>
      <w:r w:rsidRPr="005F4C9C">
        <w:rPr>
          <w:rFonts w:ascii="Times New Roman" w:eastAsia="Times New Roman" w:hAnsi="Times New Roman"/>
          <w:b/>
          <w:bCs/>
          <w:sz w:val="28"/>
          <w:szCs w:val="24"/>
          <w:lang w:val="en-US"/>
        </w:rPr>
        <w:t xml:space="preserve">Về </w:t>
      </w:r>
      <w:r w:rsidR="005F4C9C">
        <w:rPr>
          <w:rFonts w:ascii="Times New Roman" w:hAnsi="Times New Roman"/>
          <w:b/>
          <w:bCs/>
          <w:sz w:val="28"/>
          <w:szCs w:val="28"/>
          <w:lang w:val="en-US"/>
        </w:rPr>
        <w:t>k</w:t>
      </w:r>
      <w:r w:rsidR="005F4C9C" w:rsidRPr="005F4C9C">
        <w:rPr>
          <w:rFonts w:ascii="Times New Roman" w:hAnsi="Times New Roman"/>
          <w:b/>
          <w:bCs/>
          <w:sz w:val="28"/>
          <w:szCs w:val="28"/>
          <w:lang w:val="en-US"/>
        </w:rPr>
        <w:t>ết quả giám sát t</w:t>
      </w:r>
      <w:r w:rsidR="005F4C9C" w:rsidRPr="005F4C9C">
        <w:rPr>
          <w:rFonts w:ascii="Times New Roman" w:hAnsi="Times New Roman"/>
          <w:b/>
          <w:bCs/>
          <w:sz w:val="28"/>
          <w:szCs w:val="28"/>
        </w:rPr>
        <w:t xml:space="preserve">ình hình thực hiện nhiệm vụ </w:t>
      </w:r>
      <w:r w:rsidR="005F4C9C" w:rsidRPr="005F4C9C">
        <w:rPr>
          <w:rFonts w:ascii="Times New Roman" w:hAnsi="Times New Roman"/>
          <w:b/>
          <w:bCs/>
          <w:sz w:val="28"/>
          <w:szCs w:val="28"/>
          <w:lang w:val="en-US"/>
        </w:rPr>
        <w:t>k</w:t>
      </w:r>
      <w:r w:rsidR="005F4C9C" w:rsidRPr="005F4C9C">
        <w:rPr>
          <w:rFonts w:ascii="Times New Roman" w:hAnsi="Times New Roman"/>
          <w:b/>
          <w:bCs/>
          <w:sz w:val="28"/>
          <w:szCs w:val="28"/>
        </w:rPr>
        <w:t xml:space="preserve">inh tế - xã hội </w:t>
      </w:r>
    </w:p>
    <w:p w14:paraId="475DB711" w14:textId="77777777" w:rsidR="005F4C9C" w:rsidRPr="005F4C9C" w:rsidRDefault="005F4C9C" w:rsidP="005F4C9C">
      <w:pPr>
        <w:spacing w:after="0" w:line="240" w:lineRule="auto"/>
        <w:jc w:val="center"/>
        <w:rPr>
          <w:rFonts w:ascii="Times New Roman" w:hAnsi="Times New Roman"/>
          <w:b/>
          <w:bCs/>
          <w:sz w:val="28"/>
          <w:szCs w:val="28"/>
          <w:lang w:val="en-US"/>
        </w:rPr>
      </w:pPr>
      <w:r w:rsidRPr="005F4C9C">
        <w:rPr>
          <w:rFonts w:ascii="Times New Roman" w:hAnsi="Times New Roman"/>
          <w:b/>
          <w:bCs/>
          <w:sz w:val="28"/>
          <w:szCs w:val="28"/>
        </w:rPr>
        <w:t xml:space="preserve">trên địa bàn </w:t>
      </w:r>
      <w:r w:rsidRPr="005F4C9C">
        <w:rPr>
          <w:rFonts w:ascii="Times New Roman" w:hAnsi="Times New Roman"/>
          <w:b/>
          <w:bCs/>
          <w:sz w:val="28"/>
          <w:szCs w:val="28"/>
          <w:lang w:val="en-US"/>
        </w:rPr>
        <w:t>huyện</w:t>
      </w:r>
      <w:r w:rsidRPr="005F4C9C">
        <w:rPr>
          <w:rFonts w:ascii="Times New Roman" w:hAnsi="Times New Roman"/>
          <w:b/>
          <w:bCs/>
          <w:sz w:val="28"/>
          <w:szCs w:val="28"/>
        </w:rPr>
        <w:t xml:space="preserve"> năm 202</w:t>
      </w:r>
      <w:r w:rsidRPr="005F4C9C">
        <w:rPr>
          <w:rFonts w:ascii="Times New Roman" w:hAnsi="Times New Roman"/>
          <w:b/>
          <w:bCs/>
          <w:sz w:val="28"/>
          <w:szCs w:val="28"/>
          <w:lang w:val="en-US"/>
        </w:rPr>
        <w:t>2</w:t>
      </w:r>
    </w:p>
    <w:p w14:paraId="5A6DBDAD" w14:textId="7144D446" w:rsidR="00FB5261" w:rsidRPr="00936239" w:rsidRDefault="00090383" w:rsidP="005F4C9C">
      <w:pPr>
        <w:spacing w:after="0" w:line="240" w:lineRule="auto"/>
        <w:jc w:val="center"/>
        <w:rPr>
          <w:rFonts w:ascii="Times New Roman" w:eastAsia="Times New Roman" w:hAnsi="Times New Roman"/>
          <w:szCs w:val="24"/>
          <w:lang w:val="en-US"/>
        </w:rPr>
      </w:pPr>
      <w:r>
        <w:rPr>
          <w:noProof/>
        </w:rPr>
        <w:pict w14:anchorId="7AC2EAF5">
          <v:line id="Straight Connector 1" o:spid="_x0000_s1026" style="position:absolute;left:0;text-align:left;z-index:251660288;visibility:visible" from="204.2pt,2.65pt" to="24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Ku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edpC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"/>
        </w:pict>
      </w:r>
    </w:p>
    <w:p w14:paraId="3F1273BC" w14:textId="77777777" w:rsidR="00FB5261" w:rsidRDefault="00FB5261" w:rsidP="00FB5261">
      <w:pPr>
        <w:spacing w:after="0" w:line="240" w:lineRule="auto"/>
        <w:ind w:firstLine="400"/>
        <w:jc w:val="center"/>
        <w:rPr>
          <w:rFonts w:ascii="Times New Roman" w:eastAsia="Times New Roman" w:hAnsi="Times New Roman"/>
          <w:b/>
          <w:bCs/>
          <w:sz w:val="28"/>
          <w:szCs w:val="24"/>
          <w:lang w:val="en-US"/>
        </w:rPr>
      </w:pPr>
    </w:p>
    <w:p w14:paraId="41EEBDA0" w14:textId="77777777" w:rsidR="00FB5261" w:rsidRPr="00936239" w:rsidRDefault="00FB5261" w:rsidP="00FB5261">
      <w:pPr>
        <w:spacing w:after="0" w:line="240" w:lineRule="auto"/>
        <w:ind w:firstLine="400"/>
        <w:jc w:val="center"/>
        <w:rPr>
          <w:rFonts w:ascii="Times New Roman" w:eastAsia="Times New Roman" w:hAnsi="Times New Roman"/>
          <w:b/>
          <w:bCs/>
          <w:sz w:val="28"/>
          <w:szCs w:val="24"/>
          <w:lang w:val="en-US"/>
        </w:rPr>
      </w:pPr>
      <w:r w:rsidRPr="00936239">
        <w:rPr>
          <w:rFonts w:ascii="Times New Roman" w:eastAsia="Times New Roman" w:hAnsi="Times New Roman"/>
          <w:b/>
          <w:bCs/>
          <w:sz w:val="28"/>
          <w:szCs w:val="24"/>
          <w:lang w:val="en-US"/>
        </w:rPr>
        <w:t xml:space="preserve">HỘI ĐỒNG NHÂN DÂN </w:t>
      </w:r>
      <w:r>
        <w:rPr>
          <w:rFonts w:ascii="Times New Roman" w:eastAsia="Times New Roman" w:hAnsi="Times New Roman"/>
          <w:b/>
          <w:bCs/>
          <w:sz w:val="28"/>
          <w:szCs w:val="24"/>
          <w:lang w:val="en-US"/>
        </w:rPr>
        <w:t>HUYỆN ĐĂK GLEI</w:t>
      </w:r>
    </w:p>
    <w:p w14:paraId="7EED8427" w14:textId="4AC87CE0" w:rsidR="00FB5261" w:rsidRPr="00936239" w:rsidRDefault="00FB5261" w:rsidP="00FB5261">
      <w:pPr>
        <w:spacing w:after="0" w:line="240" w:lineRule="auto"/>
        <w:ind w:firstLine="400"/>
        <w:jc w:val="center"/>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KHOÁ XV, KỲ HỌP THỨ </w:t>
      </w:r>
      <w:r w:rsidR="000311CD">
        <w:rPr>
          <w:rFonts w:ascii="Times New Roman" w:eastAsia="Times New Roman" w:hAnsi="Times New Roman"/>
          <w:b/>
          <w:bCs/>
          <w:sz w:val="28"/>
          <w:szCs w:val="24"/>
          <w:lang w:val="en-US"/>
        </w:rPr>
        <w:t>5</w:t>
      </w:r>
    </w:p>
    <w:p w14:paraId="78F3D4FC" w14:textId="77777777" w:rsidR="00FB5261" w:rsidRPr="00936239" w:rsidRDefault="00FB5261" w:rsidP="00FB5261">
      <w:pPr>
        <w:spacing w:after="0" w:line="240" w:lineRule="auto"/>
        <w:ind w:firstLine="400"/>
        <w:jc w:val="center"/>
        <w:rPr>
          <w:rFonts w:ascii="Times New Roman" w:eastAsia="Times New Roman" w:hAnsi="Times New Roman"/>
          <w:b/>
          <w:bCs/>
          <w:sz w:val="18"/>
          <w:szCs w:val="24"/>
          <w:lang w:val="en-US"/>
        </w:rPr>
      </w:pPr>
    </w:p>
    <w:p w14:paraId="3D3EBB76" w14:textId="77777777" w:rsidR="00FB5261" w:rsidRPr="007054C7" w:rsidRDefault="00FB5261" w:rsidP="00FB5261">
      <w:pPr>
        <w:spacing w:before="120" w:after="120" w:line="360" w:lineRule="exact"/>
        <w:ind w:firstLine="709"/>
        <w:jc w:val="both"/>
        <w:rPr>
          <w:rFonts w:ascii="Times New Roman" w:eastAsia="Times New Roman" w:hAnsi="Times New Roman"/>
          <w:i/>
          <w:sz w:val="28"/>
          <w:szCs w:val="24"/>
          <w:lang w:val="en-US"/>
        </w:rPr>
      </w:pPr>
      <w:r w:rsidRPr="007054C7">
        <w:rPr>
          <w:rFonts w:ascii="Times New Roman" w:eastAsia="Times New Roman" w:hAnsi="Times New Roman"/>
          <w:i/>
          <w:sz w:val="28"/>
          <w:szCs w:val="24"/>
          <w:lang w:val="en-US"/>
        </w:rPr>
        <w:t>Căn cứ Luật Tổ chức chính quyền địa phương ngày 19 tháng 6 năm 2015;</w:t>
      </w:r>
      <w:r>
        <w:rPr>
          <w:rFonts w:ascii="Times New Roman" w:eastAsia="Times New Roman" w:hAnsi="Times New Roman"/>
          <w:i/>
          <w:sz w:val="28"/>
          <w:szCs w:val="24"/>
          <w:lang w:val="en-US"/>
        </w:rPr>
        <w:t xml:space="preserve"> </w:t>
      </w:r>
      <w:r w:rsidRPr="000112AD">
        <w:rPr>
          <w:rFonts w:ascii="Times New Roman" w:eastAsia="Times New Roman" w:hAnsi="Times New Roman"/>
          <w:i/>
          <w:sz w:val="28"/>
          <w:szCs w:val="28"/>
          <w:lang w:val="en-US"/>
        </w:rPr>
        <w:t>Luật sửa đổi, bổ sung một số điều của Luật Tổ chức Chính phủ và Luật Tổ chức chính quyền địa phương năm 2019;</w:t>
      </w:r>
      <w:r w:rsidRPr="007054C7">
        <w:rPr>
          <w:rFonts w:ascii="Times New Roman" w:eastAsia="Times New Roman" w:hAnsi="Times New Roman"/>
          <w:i/>
          <w:sz w:val="28"/>
          <w:szCs w:val="24"/>
          <w:lang w:val="en-US"/>
        </w:rPr>
        <w:t xml:space="preserve"> </w:t>
      </w:r>
    </w:p>
    <w:p w14:paraId="2AAA77B5" w14:textId="6F7B0DB2" w:rsidR="00FB5261" w:rsidRDefault="00FB5261" w:rsidP="00FB5261">
      <w:pPr>
        <w:spacing w:after="120" w:line="240" w:lineRule="auto"/>
        <w:ind w:firstLine="709"/>
        <w:jc w:val="both"/>
        <w:rPr>
          <w:rFonts w:ascii="Times New Roman" w:eastAsia="Times New Roman" w:hAnsi="Times New Roman"/>
          <w:i/>
          <w:sz w:val="28"/>
          <w:szCs w:val="28"/>
          <w:lang w:val="en-US"/>
        </w:rPr>
      </w:pPr>
      <w:r w:rsidRPr="007054C7">
        <w:rPr>
          <w:rFonts w:ascii="Times New Roman" w:eastAsia="Times New Roman" w:hAnsi="Times New Roman"/>
          <w:i/>
          <w:sz w:val="28"/>
          <w:szCs w:val="28"/>
          <w:lang w:val="en-US"/>
        </w:rPr>
        <w:t>Căn cứ Luật hoạt động giám sát của Quốc hội và Hội đồng nhân dân ngày 20 tháng 11 năm 2015;</w:t>
      </w:r>
    </w:p>
    <w:p w14:paraId="6CBAE565" w14:textId="2EA73740" w:rsidR="005F4C9C" w:rsidRPr="005F4C9C" w:rsidRDefault="005F4C9C" w:rsidP="005F4C9C">
      <w:pPr>
        <w:ind w:firstLine="720"/>
        <w:jc w:val="both"/>
        <w:rPr>
          <w:rFonts w:ascii="Times New Roman" w:eastAsia="Times New Roman" w:hAnsi="Times New Roman"/>
          <w:i/>
          <w:sz w:val="28"/>
          <w:szCs w:val="28"/>
          <w:lang w:val="en-US"/>
        </w:rPr>
      </w:pPr>
      <w:r w:rsidRPr="005F4C9C">
        <w:rPr>
          <w:rFonts w:ascii="Times New Roman" w:eastAsia="Times New Roman" w:hAnsi="Times New Roman"/>
          <w:i/>
          <w:sz w:val="28"/>
          <w:szCs w:val="28"/>
          <w:lang w:val="en-US"/>
        </w:rPr>
        <w:t xml:space="preserve">Căn cứ </w:t>
      </w:r>
      <w:r w:rsidRPr="005F4C9C">
        <w:rPr>
          <w:rFonts w:ascii="Times New Roman" w:eastAsia="Times New Roman" w:hAnsi="Times New Roman"/>
          <w:i/>
          <w:sz w:val="28"/>
          <w:szCs w:val="28"/>
          <w:lang w:val="en-US"/>
        </w:rPr>
        <w:t>Nghị quyết số 07/NQ-HĐND ngày 27 tháng 7 năm 2022 của Hội đồng nhân dân huyện Đăk Glei về chương trình giám sát của Hội đồng nhân dân huyện năm 2023; Nghị quyết số 25/NQ-HĐND ngày 16 tháng 12 năm 2022 của Hội đồng nhân dân huyện Đăk Glei thành lập Đoàn giám sát tình hình triển khai thực hiện Nghị quyết số 57/NQ-HĐND ngày 20/12/2021 của Hội đồng nhân dân huyện về phương hướng, nhiệm vụ kinh tế, xã hội năm 2022. Đoàn giám sát xây dựng Kế hoạch giám sát tình hình thực hiện nhiệm vụ kinh tế - xã hội; thu, chi ngân sách trên địa bàn huyện năm 2022.</w:t>
      </w:r>
    </w:p>
    <w:p w14:paraId="7B2F9208" w14:textId="1F7E84B1" w:rsidR="005F4C9C" w:rsidRPr="005F4C9C" w:rsidRDefault="005F4C9C" w:rsidP="005F4C9C">
      <w:pPr>
        <w:spacing w:after="0" w:line="240" w:lineRule="auto"/>
        <w:ind w:firstLine="720"/>
        <w:jc w:val="both"/>
        <w:rPr>
          <w:rFonts w:ascii="Times New Roman" w:hAnsi="Times New Roman"/>
          <w:i/>
          <w:sz w:val="28"/>
          <w:szCs w:val="28"/>
          <w:lang w:val="en-US"/>
        </w:rPr>
      </w:pPr>
      <w:r>
        <w:rPr>
          <w:rFonts w:ascii="Times New Roman" w:eastAsia="Times New Roman" w:hAnsi="Times New Roman"/>
          <w:i/>
          <w:sz w:val="28"/>
          <w:szCs w:val="24"/>
          <w:lang w:val="en-US"/>
        </w:rPr>
        <w:t>Trên cơ sở xem xét Báo cáo số:     /BC-</w:t>
      </w:r>
      <w:r w:rsidRPr="005F4C9C">
        <w:rPr>
          <w:rFonts w:ascii="Times New Roman" w:eastAsia="Times New Roman" w:hAnsi="Times New Roman"/>
          <w:i/>
          <w:sz w:val="28"/>
          <w:szCs w:val="24"/>
          <w:lang w:val="en-US"/>
        </w:rPr>
        <w:t xml:space="preserve">ĐGS ngày 10/7/2023 của Đoàn giám sát Hội đồng nhân dân huyện về kết quả </w:t>
      </w:r>
      <w:r w:rsidRPr="005F4C9C">
        <w:rPr>
          <w:rFonts w:ascii="Times New Roman" w:hAnsi="Times New Roman"/>
          <w:i/>
          <w:sz w:val="28"/>
          <w:szCs w:val="28"/>
          <w:lang w:val="en-US"/>
        </w:rPr>
        <w:t>giám sát t</w:t>
      </w:r>
      <w:r w:rsidRPr="005F4C9C">
        <w:rPr>
          <w:rFonts w:ascii="Times New Roman" w:hAnsi="Times New Roman"/>
          <w:i/>
          <w:sz w:val="28"/>
          <w:szCs w:val="28"/>
        </w:rPr>
        <w:t xml:space="preserve">ình hình thực hiện nhiệm vụ </w:t>
      </w:r>
      <w:r w:rsidRPr="005F4C9C">
        <w:rPr>
          <w:rFonts w:ascii="Times New Roman" w:hAnsi="Times New Roman"/>
          <w:i/>
          <w:sz w:val="28"/>
          <w:szCs w:val="28"/>
          <w:lang w:val="en-US"/>
        </w:rPr>
        <w:t>k</w:t>
      </w:r>
      <w:r w:rsidRPr="005F4C9C">
        <w:rPr>
          <w:rFonts w:ascii="Times New Roman" w:hAnsi="Times New Roman"/>
          <w:i/>
          <w:sz w:val="28"/>
          <w:szCs w:val="28"/>
        </w:rPr>
        <w:t xml:space="preserve">inh tế - xã hội </w:t>
      </w:r>
      <w:r w:rsidRPr="005F4C9C">
        <w:rPr>
          <w:rFonts w:ascii="Times New Roman" w:eastAsia="Times New Roman" w:hAnsi="Times New Roman"/>
          <w:i/>
          <w:sz w:val="28"/>
          <w:szCs w:val="24"/>
          <w:lang w:val="en-US"/>
        </w:rPr>
        <w:t>trên</w:t>
      </w:r>
      <w:r w:rsidRPr="005F4C9C">
        <w:rPr>
          <w:rFonts w:ascii="Times New Roman" w:hAnsi="Times New Roman"/>
          <w:i/>
          <w:sz w:val="28"/>
          <w:szCs w:val="28"/>
        </w:rPr>
        <w:t xml:space="preserve"> địa bàn </w:t>
      </w:r>
      <w:r w:rsidRPr="005F4C9C">
        <w:rPr>
          <w:rFonts w:ascii="Times New Roman" w:hAnsi="Times New Roman"/>
          <w:i/>
          <w:sz w:val="28"/>
          <w:szCs w:val="28"/>
          <w:lang w:val="en-US"/>
        </w:rPr>
        <w:t>huyện</w:t>
      </w:r>
      <w:r w:rsidRPr="005F4C9C">
        <w:rPr>
          <w:rFonts w:ascii="Times New Roman" w:hAnsi="Times New Roman"/>
          <w:i/>
          <w:sz w:val="28"/>
          <w:szCs w:val="28"/>
        </w:rPr>
        <w:t xml:space="preserve"> năm 202</w:t>
      </w:r>
      <w:r w:rsidRPr="005F4C9C">
        <w:rPr>
          <w:rFonts w:ascii="Times New Roman" w:hAnsi="Times New Roman"/>
          <w:i/>
          <w:sz w:val="28"/>
          <w:szCs w:val="28"/>
          <w:lang w:val="en-US"/>
        </w:rPr>
        <w:t>2</w:t>
      </w:r>
      <w:r>
        <w:rPr>
          <w:rFonts w:ascii="Times New Roman" w:hAnsi="Times New Roman"/>
          <w:i/>
          <w:sz w:val="28"/>
          <w:szCs w:val="28"/>
          <w:lang w:val="en-US"/>
        </w:rPr>
        <w:t>.</w:t>
      </w:r>
    </w:p>
    <w:p w14:paraId="09182AFE" w14:textId="77777777" w:rsidR="00FB5261" w:rsidRPr="00936239" w:rsidRDefault="00FB5261" w:rsidP="001F5640">
      <w:pPr>
        <w:spacing w:before="240" w:after="240" w:line="360" w:lineRule="exact"/>
        <w:jc w:val="center"/>
        <w:rPr>
          <w:rFonts w:ascii="Times New Roman" w:eastAsia="Times New Roman" w:hAnsi="Times New Roman"/>
          <w:b/>
          <w:bCs/>
          <w:sz w:val="28"/>
          <w:szCs w:val="24"/>
          <w:lang w:val="en-US"/>
        </w:rPr>
      </w:pPr>
      <w:r w:rsidRPr="00936239">
        <w:rPr>
          <w:rFonts w:ascii="Times New Roman" w:eastAsia="Times New Roman" w:hAnsi="Times New Roman"/>
          <w:b/>
          <w:bCs/>
          <w:sz w:val="28"/>
          <w:szCs w:val="24"/>
          <w:lang w:val="en-US"/>
        </w:rPr>
        <w:t>QUYẾT NGHỊ:</w:t>
      </w:r>
    </w:p>
    <w:p w14:paraId="3BD55A85" w14:textId="36E0C2E7" w:rsidR="005F4C9C" w:rsidRPr="005F4C9C" w:rsidRDefault="00FB5261" w:rsidP="005F4C9C">
      <w:pPr>
        <w:spacing w:after="0" w:line="240" w:lineRule="auto"/>
        <w:ind w:firstLine="720"/>
        <w:jc w:val="both"/>
        <w:rPr>
          <w:rFonts w:ascii="Times New Roman" w:hAnsi="Times New Roman"/>
          <w:i/>
          <w:iCs/>
          <w:sz w:val="28"/>
          <w:szCs w:val="28"/>
          <w:lang w:val="en-US"/>
        </w:rPr>
      </w:pPr>
      <w:r w:rsidRPr="00936239">
        <w:rPr>
          <w:rFonts w:ascii="Times New Roman" w:eastAsia="Times New Roman" w:hAnsi="Times New Roman"/>
          <w:b/>
          <w:sz w:val="28"/>
          <w:szCs w:val="24"/>
          <w:lang w:val="en-US"/>
        </w:rPr>
        <w:t>Điều 1</w:t>
      </w:r>
      <w:r w:rsidRPr="00D566C3">
        <w:rPr>
          <w:rFonts w:ascii="Times New Roman" w:eastAsia="Times New Roman" w:hAnsi="Times New Roman"/>
          <w:b/>
          <w:sz w:val="28"/>
          <w:szCs w:val="24"/>
          <w:lang w:val="en-US"/>
        </w:rPr>
        <w:t xml:space="preserve">. </w:t>
      </w:r>
      <w:r w:rsidR="005F4C9C" w:rsidRPr="005F4C9C">
        <w:rPr>
          <w:rFonts w:ascii="Times New Roman" w:eastAsia="Times New Roman" w:hAnsi="Times New Roman"/>
          <w:bCs/>
          <w:sz w:val="28"/>
          <w:szCs w:val="24"/>
          <w:lang w:val="en-US"/>
        </w:rPr>
        <w:t>Tán thành nội dung Báo cáo số</w:t>
      </w:r>
      <w:r w:rsidR="005F4C9C">
        <w:rPr>
          <w:rFonts w:ascii="Times New Roman" w:eastAsia="Times New Roman" w:hAnsi="Times New Roman"/>
          <w:bCs/>
          <w:sz w:val="28"/>
          <w:szCs w:val="24"/>
          <w:lang w:val="en-US"/>
        </w:rPr>
        <w:t xml:space="preserve">: </w:t>
      </w:r>
      <w:r w:rsidR="005F4C9C" w:rsidRPr="005F4C9C">
        <w:rPr>
          <w:rFonts w:ascii="Times New Roman" w:eastAsia="Times New Roman" w:hAnsi="Times New Roman"/>
          <w:bCs/>
          <w:sz w:val="28"/>
          <w:szCs w:val="24"/>
          <w:lang w:val="en-US"/>
        </w:rPr>
        <w:t xml:space="preserve">     /BC-ĐGS ngày     tháng     năm 2023 của Đoàn giám sát Hội đồng nhân dân huyện về </w:t>
      </w:r>
      <w:r w:rsidR="005F4C9C" w:rsidRPr="005F4C9C">
        <w:rPr>
          <w:rFonts w:ascii="Times New Roman" w:hAnsi="Times New Roman"/>
          <w:bCs/>
          <w:sz w:val="28"/>
          <w:szCs w:val="28"/>
          <w:lang w:val="en-US"/>
        </w:rPr>
        <w:t>kết quả giám sát t</w:t>
      </w:r>
      <w:r w:rsidR="005F4C9C" w:rsidRPr="005F4C9C">
        <w:rPr>
          <w:rFonts w:ascii="Times New Roman" w:hAnsi="Times New Roman"/>
          <w:bCs/>
          <w:sz w:val="28"/>
          <w:szCs w:val="28"/>
        </w:rPr>
        <w:t xml:space="preserve">ình hình thực hiện nhiệm vụ </w:t>
      </w:r>
      <w:r w:rsidR="005F4C9C" w:rsidRPr="005F4C9C">
        <w:rPr>
          <w:rFonts w:ascii="Times New Roman" w:hAnsi="Times New Roman"/>
          <w:bCs/>
          <w:sz w:val="28"/>
          <w:szCs w:val="28"/>
          <w:lang w:val="en-US"/>
        </w:rPr>
        <w:t>k</w:t>
      </w:r>
      <w:r w:rsidR="005F4C9C" w:rsidRPr="005F4C9C">
        <w:rPr>
          <w:rFonts w:ascii="Times New Roman" w:hAnsi="Times New Roman"/>
          <w:bCs/>
          <w:sz w:val="28"/>
          <w:szCs w:val="28"/>
        </w:rPr>
        <w:t xml:space="preserve">inh tế - xã hội trên địa bàn </w:t>
      </w:r>
      <w:r w:rsidR="005F4C9C" w:rsidRPr="005F4C9C">
        <w:rPr>
          <w:rFonts w:ascii="Times New Roman" w:hAnsi="Times New Roman"/>
          <w:bCs/>
          <w:sz w:val="28"/>
          <w:szCs w:val="28"/>
          <w:lang w:val="en-US"/>
        </w:rPr>
        <w:t>huyện</w:t>
      </w:r>
      <w:r w:rsidR="005F4C9C" w:rsidRPr="005F4C9C">
        <w:rPr>
          <w:rFonts w:ascii="Times New Roman" w:hAnsi="Times New Roman"/>
          <w:bCs/>
          <w:sz w:val="28"/>
          <w:szCs w:val="28"/>
        </w:rPr>
        <w:t xml:space="preserve"> năm 202</w:t>
      </w:r>
      <w:r w:rsidR="005F4C9C" w:rsidRPr="005F4C9C">
        <w:rPr>
          <w:rFonts w:ascii="Times New Roman" w:hAnsi="Times New Roman"/>
          <w:bCs/>
          <w:sz w:val="28"/>
          <w:szCs w:val="28"/>
          <w:lang w:val="en-US"/>
        </w:rPr>
        <w:t>2</w:t>
      </w:r>
      <w:r w:rsidR="005F4C9C">
        <w:rPr>
          <w:rFonts w:ascii="Times New Roman" w:hAnsi="Times New Roman"/>
          <w:b/>
          <w:bCs/>
          <w:sz w:val="28"/>
          <w:szCs w:val="28"/>
          <w:lang w:val="en-US"/>
        </w:rPr>
        <w:t xml:space="preserve"> </w:t>
      </w:r>
      <w:r w:rsidR="005F4C9C" w:rsidRPr="005F4C9C">
        <w:rPr>
          <w:rFonts w:ascii="Times New Roman" w:hAnsi="Times New Roman"/>
          <w:i/>
          <w:iCs/>
          <w:sz w:val="28"/>
          <w:szCs w:val="28"/>
          <w:lang w:val="en-US"/>
        </w:rPr>
        <w:t>(có Báo cáo kèm theo)</w:t>
      </w:r>
      <w:r w:rsidR="005F4C9C">
        <w:rPr>
          <w:rFonts w:ascii="Times New Roman" w:hAnsi="Times New Roman"/>
          <w:i/>
          <w:iCs/>
          <w:sz w:val="28"/>
          <w:szCs w:val="28"/>
          <w:lang w:val="en-US"/>
        </w:rPr>
        <w:t>.</w:t>
      </w:r>
    </w:p>
    <w:p w14:paraId="0217B6CA" w14:textId="47B69453" w:rsidR="000311CD" w:rsidRPr="009F2CFD" w:rsidRDefault="000311CD" w:rsidP="005F4C9C">
      <w:pPr>
        <w:spacing w:after="0" w:line="240" w:lineRule="auto"/>
        <w:jc w:val="both"/>
        <w:rPr>
          <w:rFonts w:ascii="Times New Roman" w:hAnsi="Times New Roman"/>
          <w:sz w:val="28"/>
          <w:szCs w:val="28"/>
        </w:rPr>
      </w:pPr>
    </w:p>
    <w:p w14:paraId="4329C27A" w14:textId="426515EF" w:rsidR="00FB5261" w:rsidRDefault="00FB5261" w:rsidP="00FB5261">
      <w:pPr>
        <w:pStyle w:val="1dieu-noidung"/>
        <w:widowControl w:val="0"/>
        <w:tabs>
          <w:tab w:val="num" w:pos="1560"/>
        </w:tabs>
        <w:spacing w:before="0"/>
        <w:ind w:firstLine="709"/>
        <w:rPr>
          <w:b/>
          <w:spacing w:val="-4"/>
          <w:szCs w:val="26"/>
          <w:lang w:val="en-US"/>
        </w:rPr>
      </w:pPr>
      <w:r w:rsidRPr="00626DED">
        <w:rPr>
          <w:b/>
          <w:spacing w:val="-4"/>
          <w:szCs w:val="26"/>
        </w:rPr>
        <w:t xml:space="preserve">Điều 2. </w:t>
      </w:r>
      <w:r>
        <w:rPr>
          <w:b/>
          <w:spacing w:val="-4"/>
          <w:szCs w:val="26"/>
          <w:lang w:val="en-US"/>
        </w:rPr>
        <w:t>Tổ chức thực hiện</w:t>
      </w:r>
      <w:r w:rsidR="005F4C9C">
        <w:rPr>
          <w:b/>
          <w:spacing w:val="-4"/>
          <w:szCs w:val="26"/>
          <w:lang w:val="en-US"/>
        </w:rPr>
        <w:t>:</w:t>
      </w:r>
    </w:p>
    <w:p w14:paraId="34169C29" w14:textId="5BA0AEA3" w:rsidR="00FB5261" w:rsidRPr="0057580A" w:rsidRDefault="00FB5261" w:rsidP="00FB5261">
      <w:pPr>
        <w:pStyle w:val="1dieu-noidung"/>
        <w:widowControl w:val="0"/>
        <w:tabs>
          <w:tab w:val="num" w:pos="1560"/>
        </w:tabs>
        <w:spacing w:before="0"/>
        <w:ind w:firstLine="709"/>
        <w:rPr>
          <w:spacing w:val="-4"/>
          <w:szCs w:val="26"/>
          <w:lang w:val="en-US"/>
        </w:rPr>
      </w:pPr>
      <w:r w:rsidRPr="00301BFA">
        <w:rPr>
          <w:b/>
          <w:bCs/>
          <w:spacing w:val="-4"/>
          <w:szCs w:val="26"/>
          <w:lang w:val="en-US"/>
        </w:rPr>
        <w:t>1.</w:t>
      </w:r>
      <w:r>
        <w:rPr>
          <w:b/>
          <w:spacing w:val="-4"/>
          <w:szCs w:val="26"/>
          <w:lang w:val="en-US"/>
        </w:rPr>
        <w:t xml:space="preserve"> </w:t>
      </w:r>
      <w:r w:rsidRPr="00626DED">
        <w:rPr>
          <w:spacing w:val="-4"/>
          <w:szCs w:val="26"/>
        </w:rPr>
        <w:t xml:space="preserve">Giao </w:t>
      </w:r>
      <w:r w:rsidR="005F4C9C">
        <w:rPr>
          <w:spacing w:val="-4"/>
          <w:szCs w:val="26"/>
        </w:rPr>
        <w:t>Ủy ban nhân dân huyện chỉ đạo, tổ chức triển khai thực hiện Nghị quyết này.</w:t>
      </w:r>
    </w:p>
    <w:p w14:paraId="6271A291" w14:textId="3112699C" w:rsidR="00FB5261" w:rsidRDefault="00FB5261" w:rsidP="00FB5261">
      <w:pPr>
        <w:spacing w:after="120" w:line="240" w:lineRule="auto"/>
        <w:ind w:firstLine="709"/>
        <w:jc w:val="both"/>
        <w:rPr>
          <w:rFonts w:ascii="Times New Roman" w:eastAsia="Times New Roman" w:hAnsi="Times New Roman"/>
          <w:sz w:val="28"/>
          <w:szCs w:val="24"/>
          <w:lang w:val="en-US"/>
        </w:rPr>
      </w:pPr>
      <w:r w:rsidRPr="00301BFA">
        <w:rPr>
          <w:rFonts w:ascii="Times New Roman" w:eastAsia="Times New Roman" w:hAnsi="Times New Roman"/>
          <w:b/>
          <w:bCs/>
          <w:sz w:val="28"/>
          <w:szCs w:val="24"/>
          <w:lang w:val="en-US"/>
        </w:rPr>
        <w:lastRenderedPageBreak/>
        <w:t>2.</w:t>
      </w:r>
      <w:r>
        <w:rPr>
          <w:rFonts w:ascii="Times New Roman" w:eastAsia="Times New Roman" w:hAnsi="Times New Roman"/>
          <w:b/>
          <w:sz w:val="28"/>
          <w:szCs w:val="24"/>
          <w:lang w:val="en-US"/>
        </w:rPr>
        <w:t xml:space="preserve"> </w:t>
      </w:r>
      <w:r w:rsidR="005F4C9C">
        <w:rPr>
          <w:rFonts w:ascii="Times New Roman" w:eastAsia="Times New Roman" w:hAnsi="Times New Roman"/>
          <w:sz w:val="28"/>
          <w:szCs w:val="24"/>
          <w:lang w:val="en-US"/>
        </w:rPr>
        <w:t xml:space="preserve">Giao Thường trực </w:t>
      </w:r>
      <w:r w:rsidR="00301BFA">
        <w:rPr>
          <w:rFonts w:ascii="Times New Roman" w:eastAsia="Times New Roman" w:hAnsi="Times New Roman"/>
          <w:sz w:val="28"/>
          <w:szCs w:val="24"/>
          <w:lang w:val="en-US"/>
        </w:rPr>
        <w:t>Hội đồng nhân dân, các Ban Hội đồng nhân dân, Tổ đại biểu và Đại biểu Hội đồng nhân dân huyện giám sát việc thực hiện Nghị quyết này.</w:t>
      </w:r>
    </w:p>
    <w:p w14:paraId="3C766E11" w14:textId="6C8CD02F" w:rsidR="00FB5261" w:rsidRPr="00936239" w:rsidRDefault="00FB5261" w:rsidP="00FB5261">
      <w:pPr>
        <w:spacing w:after="120" w:line="240" w:lineRule="auto"/>
        <w:ind w:firstLine="709"/>
        <w:jc w:val="both"/>
        <w:rPr>
          <w:rFonts w:ascii="Times New Roman" w:eastAsia="Times New Roman" w:hAnsi="Times New Roman"/>
          <w:sz w:val="28"/>
          <w:szCs w:val="24"/>
          <w:lang w:val="en-US"/>
        </w:rPr>
      </w:pPr>
      <w:r w:rsidRPr="00936239">
        <w:rPr>
          <w:rFonts w:ascii="Times New Roman" w:eastAsia="Times New Roman" w:hAnsi="Times New Roman"/>
          <w:sz w:val="28"/>
          <w:szCs w:val="24"/>
          <w:lang w:val="en-US"/>
        </w:rPr>
        <w:t xml:space="preserve">Nghị quyết này đã được Hội đồng nhân dân </w:t>
      </w:r>
      <w:r>
        <w:rPr>
          <w:rFonts w:ascii="Times New Roman" w:eastAsia="Times New Roman" w:hAnsi="Times New Roman"/>
          <w:sz w:val="28"/>
          <w:szCs w:val="24"/>
          <w:lang w:val="en-US"/>
        </w:rPr>
        <w:t>huyện Đăk Glei</w:t>
      </w:r>
      <w:r w:rsidRPr="00936239">
        <w:rPr>
          <w:rFonts w:ascii="Times New Roman" w:eastAsia="Times New Roman" w:hAnsi="Times New Roman"/>
          <w:sz w:val="28"/>
          <w:szCs w:val="24"/>
          <w:lang w:val="en-US"/>
        </w:rPr>
        <w:t xml:space="preserve"> Khoá X</w:t>
      </w:r>
      <w:r>
        <w:rPr>
          <w:rFonts w:ascii="Times New Roman" w:eastAsia="Times New Roman" w:hAnsi="Times New Roman"/>
          <w:sz w:val="28"/>
          <w:szCs w:val="24"/>
          <w:lang w:val="en-US"/>
        </w:rPr>
        <w:t>V,</w:t>
      </w:r>
      <w:r w:rsidRPr="00936239">
        <w:rPr>
          <w:rFonts w:ascii="Times New Roman" w:eastAsia="Times New Roman" w:hAnsi="Times New Roman"/>
          <w:sz w:val="28"/>
          <w:szCs w:val="24"/>
          <w:lang w:val="en-US"/>
        </w:rPr>
        <w:t xml:space="preserve"> Kỳ họp thứ </w:t>
      </w:r>
      <w:r w:rsidR="000311CD">
        <w:rPr>
          <w:rFonts w:ascii="Times New Roman" w:eastAsia="Times New Roman" w:hAnsi="Times New Roman"/>
          <w:sz w:val="28"/>
          <w:szCs w:val="24"/>
          <w:lang w:val="en-US"/>
        </w:rPr>
        <w:t>5</w:t>
      </w:r>
      <w:r w:rsidR="00301BFA">
        <w:rPr>
          <w:rFonts w:ascii="Times New Roman" w:eastAsia="Times New Roman" w:hAnsi="Times New Roman"/>
          <w:sz w:val="28"/>
          <w:szCs w:val="24"/>
          <w:lang w:val="en-US"/>
        </w:rPr>
        <w:t xml:space="preserve"> </w:t>
      </w:r>
      <w:r w:rsidRPr="00936239">
        <w:rPr>
          <w:rFonts w:ascii="Times New Roman" w:eastAsia="Times New Roman" w:hAnsi="Times New Roman"/>
          <w:sz w:val="28"/>
          <w:szCs w:val="24"/>
          <w:lang w:val="en-US"/>
        </w:rPr>
        <w:t>thông qua</w:t>
      </w:r>
      <w:r>
        <w:rPr>
          <w:rFonts w:ascii="Times New Roman" w:eastAsia="Times New Roman" w:hAnsi="Times New Roman"/>
          <w:sz w:val="28"/>
          <w:szCs w:val="24"/>
          <w:lang w:val="en-US"/>
        </w:rPr>
        <w:t xml:space="preserve"> ngày</w:t>
      </w:r>
      <w:r w:rsidR="001F5640">
        <w:rPr>
          <w:rFonts w:ascii="Times New Roman" w:eastAsia="Times New Roman" w:hAnsi="Times New Roman"/>
          <w:sz w:val="28"/>
          <w:szCs w:val="24"/>
          <w:lang w:val="en-US"/>
        </w:rPr>
        <w:t xml:space="preserve"> </w:t>
      </w:r>
      <w:r w:rsidR="000311CD">
        <w:rPr>
          <w:rFonts w:ascii="Times New Roman" w:eastAsia="Times New Roman" w:hAnsi="Times New Roman"/>
          <w:sz w:val="28"/>
          <w:szCs w:val="24"/>
          <w:lang w:val="en-US"/>
        </w:rPr>
        <w:t xml:space="preserve">   </w:t>
      </w:r>
      <w:r w:rsidR="00301BFA">
        <w:rPr>
          <w:rFonts w:ascii="Times New Roman" w:eastAsia="Times New Roman" w:hAnsi="Times New Roman"/>
          <w:sz w:val="28"/>
          <w:szCs w:val="24"/>
          <w:lang w:val="en-US"/>
        </w:rPr>
        <w:t xml:space="preserve">  </w:t>
      </w:r>
      <w:r>
        <w:rPr>
          <w:rFonts w:ascii="Times New Roman" w:eastAsia="Times New Roman" w:hAnsi="Times New Roman"/>
          <w:sz w:val="28"/>
          <w:szCs w:val="24"/>
          <w:lang w:val="en-US"/>
        </w:rPr>
        <w:t xml:space="preserve">tháng </w:t>
      </w:r>
      <w:r w:rsidR="000311CD">
        <w:rPr>
          <w:rFonts w:ascii="Times New Roman" w:eastAsia="Times New Roman" w:hAnsi="Times New Roman"/>
          <w:sz w:val="28"/>
          <w:szCs w:val="24"/>
          <w:lang w:val="en-US"/>
        </w:rPr>
        <w:t xml:space="preserve">   </w:t>
      </w:r>
      <w:r>
        <w:rPr>
          <w:rFonts w:ascii="Times New Roman" w:eastAsia="Times New Roman" w:hAnsi="Times New Roman"/>
          <w:sz w:val="28"/>
          <w:szCs w:val="24"/>
          <w:lang w:val="en-US"/>
        </w:rPr>
        <w:t xml:space="preserve"> năm 202</w:t>
      </w:r>
      <w:r w:rsidR="000311CD">
        <w:rPr>
          <w:rFonts w:ascii="Times New Roman" w:eastAsia="Times New Roman" w:hAnsi="Times New Roman"/>
          <w:sz w:val="28"/>
          <w:szCs w:val="24"/>
          <w:lang w:val="en-US"/>
        </w:rPr>
        <w:t>3</w:t>
      </w:r>
      <w:r w:rsidRPr="00936239">
        <w:rPr>
          <w:rFonts w:ascii="Times New Roman" w:eastAsia="Times New Roman" w:hAnsi="Times New Roman"/>
          <w:sz w:val="28"/>
          <w:szCs w:val="24"/>
          <w:lang w:val="en-US"/>
        </w:rPr>
        <w:t>./.</w:t>
      </w:r>
    </w:p>
    <w:tbl>
      <w:tblPr>
        <w:tblW w:w="0" w:type="auto"/>
        <w:tblLook w:val="01E0" w:firstRow="1" w:lastRow="1" w:firstColumn="1" w:lastColumn="1" w:noHBand="0" w:noVBand="0"/>
      </w:tblPr>
      <w:tblGrid>
        <w:gridCol w:w="4803"/>
        <w:gridCol w:w="4485"/>
      </w:tblGrid>
      <w:tr w:rsidR="00FB5261" w:rsidRPr="00936239" w14:paraId="731934E2" w14:textId="77777777" w:rsidTr="002A105A">
        <w:tc>
          <w:tcPr>
            <w:tcW w:w="4932" w:type="dxa"/>
            <w:shd w:val="clear" w:color="auto" w:fill="auto"/>
          </w:tcPr>
          <w:p w14:paraId="26695067" w14:textId="77777777" w:rsidR="00FB5261" w:rsidRDefault="00FB5261" w:rsidP="002A105A">
            <w:pPr>
              <w:spacing w:before="120" w:after="0" w:line="240" w:lineRule="auto"/>
              <w:jc w:val="both"/>
              <w:rPr>
                <w:rFonts w:ascii="Times New Roman" w:eastAsia="Times New Roman" w:hAnsi="Times New Roman"/>
                <w:b/>
                <w:i/>
                <w:iCs/>
                <w:sz w:val="24"/>
                <w:szCs w:val="24"/>
                <w:lang w:val="nl-NL"/>
              </w:rPr>
            </w:pPr>
            <w:r w:rsidRPr="00936239">
              <w:rPr>
                <w:rFonts w:ascii="Times New Roman" w:eastAsia="Times New Roman" w:hAnsi="Times New Roman"/>
                <w:b/>
                <w:i/>
                <w:iCs/>
                <w:sz w:val="24"/>
                <w:szCs w:val="24"/>
                <w:lang w:val="nl-NL"/>
              </w:rPr>
              <w:t>Nơi nhận:</w:t>
            </w:r>
          </w:p>
          <w:p w14:paraId="313E4B2C"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Pr>
                <w:rFonts w:ascii="Times New Roman" w:eastAsia="Times New Roman" w:hAnsi="Times New Roman"/>
                <w:lang w:val="en-US"/>
              </w:rPr>
              <w:t>- Thường trực HĐND tỉnh;</w:t>
            </w:r>
          </w:p>
          <w:p w14:paraId="3DD6A2F6" w14:textId="77777777" w:rsidR="00FB5261" w:rsidRPr="00936239" w:rsidRDefault="00FB5261" w:rsidP="00FB5261">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xml:space="preserve">- </w:t>
            </w:r>
            <w:r>
              <w:rPr>
                <w:rFonts w:ascii="Times New Roman" w:eastAsia="Times New Roman" w:hAnsi="Times New Roman"/>
                <w:lang w:val="en-US"/>
              </w:rPr>
              <w:t>Tổ Đại biểu HĐND tỉnh;</w:t>
            </w:r>
          </w:p>
          <w:p w14:paraId="6E36983F" w14:textId="77777777" w:rsidR="00FB5261" w:rsidRPr="00936239" w:rsidRDefault="00FB5261" w:rsidP="002A105A">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Thường trực </w:t>
            </w:r>
            <w:r>
              <w:rPr>
                <w:rFonts w:ascii="Times New Roman" w:eastAsia="Times New Roman" w:hAnsi="Times New Roman"/>
                <w:lang w:val="en-US"/>
              </w:rPr>
              <w:t>Huyện</w:t>
            </w:r>
            <w:r w:rsidRPr="00936239">
              <w:rPr>
                <w:rFonts w:ascii="Times New Roman" w:eastAsia="Times New Roman" w:hAnsi="Times New Roman"/>
                <w:lang w:val="en-US"/>
              </w:rPr>
              <w:t xml:space="preserve"> uỷ;</w:t>
            </w:r>
          </w:p>
          <w:p w14:paraId="3F7BA3C5"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xml:space="preserve">- Thường trực HĐND </w:t>
            </w:r>
            <w:r>
              <w:rPr>
                <w:rFonts w:ascii="Times New Roman" w:eastAsia="Times New Roman" w:hAnsi="Times New Roman"/>
                <w:lang w:val="en-US"/>
              </w:rPr>
              <w:t>huyện</w:t>
            </w:r>
            <w:r w:rsidRPr="00936239">
              <w:rPr>
                <w:rFonts w:ascii="Times New Roman" w:eastAsia="Times New Roman" w:hAnsi="Times New Roman"/>
                <w:lang w:val="en-US"/>
              </w:rPr>
              <w:t>;</w:t>
            </w:r>
          </w:p>
          <w:p w14:paraId="05469237" w14:textId="77777777" w:rsidR="00FB5261" w:rsidRPr="00936239" w:rsidRDefault="00FB5261" w:rsidP="002A105A">
            <w:pPr>
              <w:spacing w:after="0" w:line="240" w:lineRule="auto"/>
              <w:jc w:val="both"/>
              <w:rPr>
                <w:rFonts w:ascii="Times New Roman" w:eastAsia="Times New Roman" w:hAnsi="Times New Roman"/>
                <w:lang w:val="en-US"/>
              </w:rPr>
            </w:pPr>
            <w:r w:rsidRPr="00936239">
              <w:rPr>
                <w:rFonts w:ascii="Times New Roman" w:eastAsia="Times New Roman" w:hAnsi="Times New Roman"/>
                <w:lang w:val="en-US"/>
              </w:rPr>
              <w:t xml:space="preserve">- UBND </w:t>
            </w:r>
            <w:r>
              <w:rPr>
                <w:rFonts w:ascii="Times New Roman" w:eastAsia="Times New Roman" w:hAnsi="Times New Roman"/>
                <w:lang w:val="en-US"/>
              </w:rPr>
              <w:t>huyện</w:t>
            </w:r>
            <w:r w:rsidRPr="00936239">
              <w:rPr>
                <w:rFonts w:ascii="Times New Roman" w:eastAsia="Times New Roman" w:hAnsi="Times New Roman"/>
                <w:lang w:val="en-US"/>
              </w:rPr>
              <w:t>;</w:t>
            </w:r>
          </w:p>
          <w:p w14:paraId="7F63ECB1" w14:textId="77777777" w:rsidR="00FB5261" w:rsidRPr="00936239" w:rsidRDefault="00FB5261" w:rsidP="002A105A">
            <w:pPr>
              <w:spacing w:after="0" w:line="240" w:lineRule="auto"/>
              <w:jc w:val="both"/>
              <w:rPr>
                <w:rFonts w:ascii="Times New Roman" w:eastAsia="Times New Roman" w:hAnsi="Times New Roman"/>
                <w:lang w:val="en-US"/>
              </w:rPr>
            </w:pPr>
            <w:r>
              <w:rPr>
                <w:rFonts w:ascii="Times New Roman" w:eastAsia="Times New Roman" w:hAnsi="Times New Roman"/>
                <w:lang w:val="en-US"/>
              </w:rPr>
              <w:t>- UBMTTQVN huyện</w:t>
            </w:r>
            <w:r w:rsidRPr="00936239">
              <w:rPr>
                <w:rFonts w:ascii="Times New Roman" w:eastAsia="Times New Roman" w:hAnsi="Times New Roman"/>
                <w:lang w:val="en-US"/>
              </w:rPr>
              <w:t>;</w:t>
            </w:r>
          </w:p>
          <w:p w14:paraId="377C42A7"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xml:space="preserve">- Các Ban của HĐND </w:t>
            </w:r>
            <w:r>
              <w:rPr>
                <w:rFonts w:ascii="Times New Roman" w:eastAsia="Times New Roman" w:hAnsi="Times New Roman"/>
                <w:lang w:val="en-US"/>
              </w:rPr>
              <w:t>huyện</w:t>
            </w:r>
            <w:r w:rsidRPr="00936239">
              <w:rPr>
                <w:rFonts w:ascii="Times New Roman" w:eastAsia="Times New Roman" w:hAnsi="Times New Roman"/>
                <w:lang w:val="en-US"/>
              </w:rPr>
              <w:t>;</w:t>
            </w:r>
          </w:p>
          <w:p w14:paraId="3515E05A"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xml:space="preserve">- Đại biểu HĐND </w:t>
            </w:r>
            <w:r>
              <w:rPr>
                <w:rFonts w:ascii="Times New Roman" w:eastAsia="Times New Roman" w:hAnsi="Times New Roman"/>
                <w:lang w:val="en-US"/>
              </w:rPr>
              <w:t>huyện</w:t>
            </w:r>
            <w:r w:rsidRPr="00936239">
              <w:rPr>
                <w:rFonts w:ascii="Times New Roman" w:eastAsia="Times New Roman" w:hAnsi="Times New Roman"/>
                <w:lang w:val="en-US"/>
              </w:rPr>
              <w:t>;</w:t>
            </w:r>
          </w:p>
          <w:p w14:paraId="234CB4D0"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xml:space="preserve">- Các </w:t>
            </w:r>
            <w:r>
              <w:rPr>
                <w:rFonts w:ascii="Times New Roman" w:eastAsia="Times New Roman" w:hAnsi="Times New Roman"/>
                <w:lang w:val="en-US"/>
              </w:rPr>
              <w:t>Phòng,</w:t>
            </w:r>
            <w:r w:rsidRPr="00936239">
              <w:rPr>
                <w:rFonts w:ascii="Times New Roman" w:eastAsia="Times New Roman" w:hAnsi="Times New Roman"/>
                <w:lang w:val="en-US"/>
              </w:rPr>
              <w:t xml:space="preserve"> ban, ngành, đoàn thể của </w:t>
            </w:r>
            <w:r>
              <w:rPr>
                <w:rFonts w:ascii="Times New Roman" w:eastAsia="Times New Roman" w:hAnsi="Times New Roman"/>
                <w:lang w:val="en-US"/>
              </w:rPr>
              <w:t>huyện</w:t>
            </w:r>
            <w:r w:rsidRPr="00936239">
              <w:rPr>
                <w:rFonts w:ascii="Times New Roman" w:eastAsia="Times New Roman" w:hAnsi="Times New Roman"/>
                <w:lang w:val="en-US"/>
              </w:rPr>
              <w:t>;</w:t>
            </w:r>
          </w:p>
          <w:p w14:paraId="50C15A6A" w14:textId="77777777" w:rsidR="00FB5261" w:rsidRPr="00936239" w:rsidRDefault="00FB5261" w:rsidP="002A105A">
            <w:pPr>
              <w:spacing w:after="0" w:line="240" w:lineRule="auto"/>
              <w:jc w:val="both"/>
              <w:rPr>
                <w:rFonts w:ascii="Times New Roman" w:eastAsia="Times New Roman" w:hAnsi="Times New Roman"/>
                <w:sz w:val="24"/>
                <w:szCs w:val="24"/>
                <w:lang w:val="en-US"/>
              </w:rPr>
            </w:pPr>
            <w:r w:rsidRPr="00936239">
              <w:rPr>
                <w:rFonts w:ascii="Times New Roman" w:eastAsia="Times New Roman" w:hAnsi="Times New Roman"/>
                <w:lang w:val="en-US"/>
              </w:rPr>
              <w:t>- T</w:t>
            </w:r>
            <w:r>
              <w:rPr>
                <w:rFonts w:ascii="Times New Roman" w:eastAsia="Times New Roman" w:hAnsi="Times New Roman"/>
                <w:lang w:val="en-US"/>
              </w:rPr>
              <w:t>T</w:t>
            </w:r>
            <w:r w:rsidRPr="00936239">
              <w:rPr>
                <w:rFonts w:ascii="Times New Roman" w:eastAsia="Times New Roman" w:hAnsi="Times New Roman"/>
                <w:lang w:val="en-US"/>
              </w:rPr>
              <w:t xml:space="preserve"> HĐND-UBND các </w:t>
            </w:r>
            <w:r>
              <w:rPr>
                <w:rFonts w:ascii="Times New Roman" w:eastAsia="Times New Roman" w:hAnsi="Times New Roman"/>
                <w:lang w:val="en-US"/>
              </w:rPr>
              <w:t>xã, thị trấn</w:t>
            </w:r>
            <w:r w:rsidRPr="00936239">
              <w:rPr>
                <w:rFonts w:ascii="Times New Roman" w:eastAsia="Times New Roman" w:hAnsi="Times New Roman"/>
                <w:lang w:val="en-US"/>
              </w:rPr>
              <w:t>;</w:t>
            </w:r>
          </w:p>
          <w:p w14:paraId="24B67FF5" w14:textId="77777777" w:rsidR="00FB5261" w:rsidRPr="00936239" w:rsidRDefault="00FB5261" w:rsidP="002A105A">
            <w:pPr>
              <w:spacing w:after="0" w:line="240" w:lineRule="auto"/>
              <w:jc w:val="both"/>
              <w:rPr>
                <w:rFonts w:ascii="Times New Roman" w:eastAsia="Times New Roman" w:hAnsi="Times New Roman"/>
                <w:lang w:val="vi-VN"/>
              </w:rPr>
            </w:pPr>
            <w:r w:rsidRPr="00936239">
              <w:rPr>
                <w:rFonts w:ascii="Times New Roman" w:eastAsia="Times New Roman" w:hAnsi="Times New Roman"/>
                <w:lang w:val="vi-VN"/>
              </w:rPr>
              <w:t xml:space="preserve">- </w:t>
            </w:r>
            <w:r>
              <w:rPr>
                <w:rFonts w:ascii="Times New Roman" w:eastAsia="Times New Roman" w:hAnsi="Times New Roman"/>
                <w:lang w:val="en-US"/>
              </w:rPr>
              <w:t>Trang</w:t>
            </w:r>
            <w:r w:rsidRPr="00936239">
              <w:rPr>
                <w:rFonts w:ascii="Times New Roman" w:eastAsia="Times New Roman" w:hAnsi="Times New Roman"/>
                <w:lang w:val="vi-VN"/>
              </w:rPr>
              <w:t xml:space="preserve"> thông tin điện tử </w:t>
            </w:r>
            <w:r>
              <w:rPr>
                <w:rFonts w:ascii="Times New Roman" w:eastAsia="Times New Roman" w:hAnsi="Times New Roman"/>
                <w:lang w:val="en-US"/>
              </w:rPr>
              <w:t>huyện</w:t>
            </w:r>
            <w:r w:rsidRPr="00936239">
              <w:rPr>
                <w:rFonts w:ascii="Times New Roman" w:eastAsia="Times New Roman" w:hAnsi="Times New Roman"/>
                <w:lang w:val="vi-VN"/>
              </w:rPr>
              <w:t>;</w:t>
            </w:r>
          </w:p>
          <w:p w14:paraId="08579F9E" w14:textId="77777777" w:rsidR="00FB5261" w:rsidRPr="00FB5261" w:rsidRDefault="00FB5261" w:rsidP="00FB5261">
            <w:pPr>
              <w:spacing w:after="0" w:line="240" w:lineRule="auto"/>
              <w:jc w:val="both"/>
              <w:rPr>
                <w:rFonts w:ascii="Times New Roman" w:eastAsia="Times New Roman" w:hAnsi="Times New Roman"/>
                <w:lang w:val="en-US"/>
              </w:rPr>
            </w:pPr>
            <w:r w:rsidRPr="00936239">
              <w:rPr>
                <w:rFonts w:ascii="Times New Roman" w:eastAsia="Times New Roman" w:hAnsi="Times New Roman"/>
                <w:sz w:val="24"/>
                <w:szCs w:val="24"/>
                <w:lang w:val="vi-VN"/>
              </w:rPr>
              <w:t>- Lưu: VT</w:t>
            </w:r>
            <w:r>
              <w:rPr>
                <w:rFonts w:ascii="Times New Roman" w:eastAsia="Times New Roman" w:hAnsi="Times New Roman"/>
                <w:sz w:val="24"/>
                <w:szCs w:val="24"/>
                <w:lang w:val="en-US"/>
              </w:rPr>
              <w:t>.</w:t>
            </w:r>
          </w:p>
        </w:tc>
        <w:tc>
          <w:tcPr>
            <w:tcW w:w="4623" w:type="dxa"/>
            <w:shd w:val="clear" w:color="auto" w:fill="auto"/>
          </w:tcPr>
          <w:p w14:paraId="24931A10" w14:textId="4DE28750" w:rsidR="00FB5261" w:rsidRDefault="000311CD" w:rsidP="002A105A">
            <w:pPr>
              <w:spacing w:before="120"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PHÓ </w:t>
            </w:r>
            <w:r w:rsidR="00FB5261" w:rsidRPr="00936239">
              <w:rPr>
                <w:rFonts w:ascii="Times New Roman" w:eastAsia="Times New Roman" w:hAnsi="Times New Roman"/>
                <w:b/>
                <w:sz w:val="28"/>
                <w:szCs w:val="28"/>
                <w:lang w:val="nl-NL"/>
              </w:rPr>
              <w:t>CHỦ TỊCH</w:t>
            </w:r>
          </w:p>
          <w:p w14:paraId="066DE7E6" w14:textId="4166223E" w:rsidR="000311CD" w:rsidRDefault="000311CD" w:rsidP="002A105A">
            <w:pPr>
              <w:spacing w:before="120" w:after="0" w:line="240" w:lineRule="auto"/>
              <w:jc w:val="center"/>
              <w:rPr>
                <w:rFonts w:ascii="Times New Roman" w:eastAsia="Times New Roman" w:hAnsi="Times New Roman"/>
                <w:b/>
                <w:sz w:val="28"/>
                <w:szCs w:val="28"/>
                <w:lang w:val="nl-NL"/>
              </w:rPr>
            </w:pPr>
          </w:p>
          <w:p w14:paraId="063C8D80" w14:textId="5C0D2D55" w:rsidR="000311CD" w:rsidRDefault="000311CD" w:rsidP="002A105A">
            <w:pPr>
              <w:spacing w:before="120" w:after="0" w:line="240" w:lineRule="auto"/>
              <w:jc w:val="center"/>
              <w:rPr>
                <w:rFonts w:ascii="Times New Roman" w:eastAsia="Times New Roman" w:hAnsi="Times New Roman"/>
                <w:b/>
                <w:sz w:val="28"/>
                <w:szCs w:val="28"/>
                <w:lang w:val="nl-NL"/>
              </w:rPr>
            </w:pPr>
          </w:p>
          <w:p w14:paraId="0090FAD0" w14:textId="54F2A460" w:rsidR="000311CD" w:rsidRDefault="000311CD" w:rsidP="002A105A">
            <w:pPr>
              <w:spacing w:before="120" w:after="0" w:line="240" w:lineRule="auto"/>
              <w:jc w:val="center"/>
              <w:rPr>
                <w:rFonts w:ascii="Times New Roman" w:eastAsia="Times New Roman" w:hAnsi="Times New Roman"/>
                <w:b/>
                <w:sz w:val="28"/>
                <w:szCs w:val="28"/>
                <w:lang w:val="nl-NL"/>
              </w:rPr>
            </w:pPr>
          </w:p>
          <w:p w14:paraId="7B98D429" w14:textId="311013AB" w:rsidR="000311CD" w:rsidRDefault="000311CD" w:rsidP="002A105A">
            <w:pPr>
              <w:spacing w:before="120" w:after="0" w:line="240" w:lineRule="auto"/>
              <w:jc w:val="center"/>
              <w:rPr>
                <w:rFonts w:ascii="Times New Roman" w:eastAsia="Times New Roman" w:hAnsi="Times New Roman"/>
                <w:b/>
                <w:sz w:val="28"/>
                <w:szCs w:val="28"/>
                <w:lang w:val="nl-NL"/>
              </w:rPr>
            </w:pPr>
          </w:p>
          <w:p w14:paraId="50CF5AD1" w14:textId="38590F3B" w:rsidR="000311CD" w:rsidRPr="00936239" w:rsidRDefault="000311CD" w:rsidP="002A105A">
            <w:pPr>
              <w:spacing w:before="120"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A Sô Lai</w:t>
            </w:r>
          </w:p>
          <w:p w14:paraId="3A5B8AFD" w14:textId="77777777" w:rsidR="00FB5261" w:rsidRPr="00936239" w:rsidRDefault="00FB5261" w:rsidP="002A105A">
            <w:pPr>
              <w:spacing w:before="120" w:after="0" w:line="240" w:lineRule="auto"/>
              <w:jc w:val="center"/>
              <w:rPr>
                <w:rFonts w:ascii="Times New Roman" w:eastAsia="Times New Roman" w:hAnsi="Times New Roman"/>
                <w:b/>
                <w:sz w:val="28"/>
                <w:szCs w:val="28"/>
                <w:lang w:val="nl-NL"/>
              </w:rPr>
            </w:pPr>
          </w:p>
          <w:p w14:paraId="64EFE812" w14:textId="77777777" w:rsidR="00FB5261" w:rsidRPr="00936239" w:rsidRDefault="00FB5261" w:rsidP="002A105A">
            <w:pPr>
              <w:spacing w:before="120" w:after="0" w:line="240" w:lineRule="auto"/>
              <w:jc w:val="center"/>
              <w:rPr>
                <w:rFonts w:ascii="Times New Roman" w:eastAsia="Times New Roman" w:hAnsi="Times New Roman"/>
                <w:b/>
                <w:sz w:val="28"/>
                <w:szCs w:val="28"/>
                <w:lang w:val="nl-NL"/>
              </w:rPr>
            </w:pPr>
          </w:p>
          <w:p w14:paraId="62A6E469" w14:textId="77777777" w:rsidR="00FB5261" w:rsidRPr="00936239" w:rsidRDefault="00FB5261" w:rsidP="002A105A">
            <w:pPr>
              <w:spacing w:before="120" w:after="0" w:line="240" w:lineRule="auto"/>
              <w:jc w:val="center"/>
              <w:rPr>
                <w:rFonts w:ascii="Times New Roman" w:eastAsia="Times New Roman" w:hAnsi="Times New Roman"/>
                <w:b/>
                <w:sz w:val="28"/>
                <w:szCs w:val="28"/>
                <w:lang w:val="nl-NL"/>
              </w:rPr>
            </w:pPr>
          </w:p>
          <w:p w14:paraId="3795833C" w14:textId="77777777" w:rsidR="00FB5261" w:rsidRPr="00936239" w:rsidRDefault="00FB5261" w:rsidP="002A105A">
            <w:pPr>
              <w:spacing w:before="120" w:after="0" w:line="240" w:lineRule="auto"/>
              <w:jc w:val="center"/>
              <w:rPr>
                <w:rFonts w:ascii="Times New Roman" w:eastAsia="Times New Roman" w:hAnsi="Times New Roman"/>
                <w:b/>
                <w:sz w:val="28"/>
                <w:szCs w:val="28"/>
                <w:lang w:val="nl-NL"/>
              </w:rPr>
            </w:pPr>
          </w:p>
          <w:p w14:paraId="7DD86EA2" w14:textId="77777777" w:rsidR="00FB5261" w:rsidRPr="00936239" w:rsidRDefault="00FB5261" w:rsidP="002A105A">
            <w:pPr>
              <w:spacing w:before="120" w:after="0" w:line="240" w:lineRule="auto"/>
              <w:jc w:val="center"/>
              <w:rPr>
                <w:rFonts w:ascii="Times New Roman" w:eastAsia="Times New Roman" w:hAnsi="Times New Roman"/>
                <w:b/>
                <w:sz w:val="28"/>
                <w:szCs w:val="24"/>
                <w:lang w:val="en-US"/>
              </w:rPr>
            </w:pPr>
          </w:p>
        </w:tc>
      </w:tr>
    </w:tbl>
    <w:p w14:paraId="290EC202" w14:textId="77777777" w:rsidR="00FB5261" w:rsidRPr="00936239" w:rsidRDefault="00FB5261" w:rsidP="00FB5261">
      <w:pPr>
        <w:spacing w:after="80" w:line="240" w:lineRule="auto"/>
        <w:ind w:firstLine="700"/>
        <w:jc w:val="both"/>
        <w:rPr>
          <w:rFonts w:ascii=".VnTime" w:eastAsia="Times New Roman" w:hAnsi=".VnTime"/>
          <w:sz w:val="8"/>
          <w:szCs w:val="24"/>
          <w:lang w:val="en-US"/>
        </w:rPr>
      </w:pPr>
    </w:p>
    <w:p w14:paraId="36357C9A" w14:textId="77777777" w:rsidR="00FB5261" w:rsidRDefault="00FB5261" w:rsidP="00FB5261"/>
    <w:p w14:paraId="3CF9EA6D" w14:textId="77777777" w:rsidR="00DF110E" w:rsidRDefault="00DF110E"/>
    <w:sectPr w:rsidR="00DF110E" w:rsidSect="00656519">
      <w:headerReference w:type="default" r:id="rId6"/>
      <w:pgSz w:w="11907" w:h="16840" w:code="9"/>
      <w:pgMar w:top="1134" w:right="1134" w:bottom="79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42FC" w14:textId="77777777" w:rsidR="00090383" w:rsidRDefault="00090383">
      <w:pPr>
        <w:spacing w:after="0" w:line="240" w:lineRule="auto"/>
      </w:pPr>
      <w:r>
        <w:separator/>
      </w:r>
    </w:p>
  </w:endnote>
  <w:endnote w:type="continuationSeparator" w:id="0">
    <w:p w14:paraId="75E5D269" w14:textId="77777777" w:rsidR="00090383" w:rsidRDefault="0009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53F5" w14:textId="77777777" w:rsidR="00090383" w:rsidRDefault="00090383">
      <w:pPr>
        <w:spacing w:after="0" w:line="240" w:lineRule="auto"/>
      </w:pPr>
      <w:r>
        <w:separator/>
      </w:r>
    </w:p>
  </w:footnote>
  <w:footnote w:type="continuationSeparator" w:id="0">
    <w:p w14:paraId="435630E3" w14:textId="77777777" w:rsidR="00090383" w:rsidRDefault="0009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136A" w14:textId="77777777" w:rsidR="00656519" w:rsidRPr="00656519" w:rsidRDefault="005A2627">
    <w:pPr>
      <w:pStyle w:val="Header"/>
      <w:jc w:val="center"/>
      <w:rPr>
        <w:rFonts w:ascii="Times New Roman" w:hAnsi="Times New Roman"/>
        <w:sz w:val="28"/>
        <w:szCs w:val="28"/>
      </w:rPr>
    </w:pPr>
    <w:r w:rsidRPr="00656519">
      <w:rPr>
        <w:rFonts w:ascii="Times New Roman" w:hAnsi="Times New Roman"/>
        <w:sz w:val="28"/>
        <w:szCs w:val="28"/>
      </w:rPr>
      <w:fldChar w:fldCharType="begin"/>
    </w:r>
    <w:r w:rsidRPr="00656519">
      <w:rPr>
        <w:rFonts w:ascii="Times New Roman" w:hAnsi="Times New Roman"/>
        <w:sz w:val="28"/>
        <w:szCs w:val="28"/>
      </w:rPr>
      <w:instrText xml:space="preserve"> PAGE   \* MERGEFORMAT </w:instrText>
    </w:r>
    <w:r w:rsidRPr="00656519">
      <w:rPr>
        <w:rFonts w:ascii="Times New Roman" w:hAnsi="Times New Roman"/>
        <w:sz w:val="28"/>
        <w:szCs w:val="28"/>
      </w:rPr>
      <w:fldChar w:fldCharType="separate"/>
    </w:r>
    <w:r w:rsidR="001F5640">
      <w:rPr>
        <w:rFonts w:ascii="Times New Roman" w:hAnsi="Times New Roman"/>
        <w:noProof/>
        <w:sz w:val="28"/>
        <w:szCs w:val="28"/>
      </w:rPr>
      <w:t>2</w:t>
    </w:r>
    <w:r w:rsidRPr="00656519">
      <w:rPr>
        <w:rFonts w:ascii="Times New Roman" w:hAnsi="Times New Roman"/>
        <w:noProof/>
        <w:sz w:val="28"/>
        <w:szCs w:val="28"/>
      </w:rPr>
      <w:fldChar w:fldCharType="end"/>
    </w:r>
  </w:p>
  <w:p w14:paraId="30B99590" w14:textId="77777777" w:rsidR="00656519" w:rsidRDefault="00090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261"/>
    <w:rsid w:val="000311CD"/>
    <w:rsid w:val="000769AC"/>
    <w:rsid w:val="00090383"/>
    <w:rsid w:val="000B0FA5"/>
    <w:rsid w:val="0010028C"/>
    <w:rsid w:val="001F5640"/>
    <w:rsid w:val="00301BFA"/>
    <w:rsid w:val="005A2627"/>
    <w:rsid w:val="005F4C9C"/>
    <w:rsid w:val="009D13A5"/>
    <w:rsid w:val="00AE2F68"/>
    <w:rsid w:val="00B10CD7"/>
    <w:rsid w:val="00BE3DCC"/>
    <w:rsid w:val="00C71D4B"/>
    <w:rsid w:val="00DF110E"/>
    <w:rsid w:val="00EF5495"/>
    <w:rsid w:val="00FB5261"/>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A0AD76"/>
  <w15:docId w15:val="{6FC1568B-E035-4062-8FE1-6BFA7868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6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ieu-noidung">
    <w:name w:val="1. dieu -  noi dung"/>
    <w:basedOn w:val="Normal"/>
    <w:next w:val="Normal"/>
    <w:link w:val="1dieu-noidungChar"/>
    <w:rsid w:val="00FB5261"/>
    <w:pPr>
      <w:spacing w:before="120" w:after="120" w:line="240" w:lineRule="auto"/>
      <w:ind w:firstLine="567"/>
      <w:jc w:val="both"/>
    </w:pPr>
    <w:rPr>
      <w:rFonts w:ascii="Times New Roman" w:eastAsia="Batang" w:hAnsi="Times New Roman"/>
      <w:sz w:val="28"/>
      <w:szCs w:val="28"/>
      <w:lang w:eastAsia="fr-FR"/>
    </w:rPr>
  </w:style>
  <w:style w:type="character" w:customStyle="1" w:styleId="1dieu-noidungChar">
    <w:name w:val="1. dieu -  noi dung Char"/>
    <w:link w:val="1dieu-noidung"/>
    <w:rsid w:val="00FB5261"/>
    <w:rPr>
      <w:rFonts w:ascii="Times New Roman" w:eastAsia="Batang" w:hAnsi="Times New Roman" w:cs="Times New Roman"/>
      <w:sz w:val="28"/>
      <w:szCs w:val="28"/>
      <w:lang w:eastAsia="fr-FR"/>
    </w:rPr>
  </w:style>
  <w:style w:type="paragraph" w:styleId="Header">
    <w:name w:val="header"/>
    <w:basedOn w:val="Normal"/>
    <w:link w:val="HeaderChar"/>
    <w:uiPriority w:val="99"/>
    <w:unhideWhenUsed/>
    <w:rsid w:val="00FB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61"/>
    <w:rPr>
      <w:rFonts w:ascii="Calibri" w:eastAsia="Calibri" w:hAnsi="Calibri" w:cs="Times New Roman"/>
      <w:lang w:val="en-GB"/>
    </w:rPr>
  </w:style>
  <w:style w:type="paragraph" w:styleId="BalloonText">
    <w:name w:val="Balloon Text"/>
    <w:basedOn w:val="Normal"/>
    <w:link w:val="BalloonTextChar"/>
    <w:uiPriority w:val="99"/>
    <w:semiHidden/>
    <w:unhideWhenUsed/>
    <w:rsid w:val="001F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4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ADMINx64</dc:creator>
  <cp:lastModifiedBy>Ad</cp:lastModifiedBy>
  <cp:revision>7</cp:revision>
  <cp:lastPrinted>2021-07-07T09:24:00Z</cp:lastPrinted>
  <dcterms:created xsi:type="dcterms:W3CDTF">2021-06-30T22:35:00Z</dcterms:created>
  <dcterms:modified xsi:type="dcterms:W3CDTF">2023-07-10T11:14:00Z</dcterms:modified>
</cp:coreProperties>
</file>