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0E85EE0F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70FAA49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22151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"/>
                  </w:pict>
                </mc:Fallback>
              </mc:AlternateContent>
            </w:r>
            <w:r w:rsidR="00870D01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HUYỆN ĐĂK GLEI</w:t>
            </w:r>
          </w:p>
        </w:tc>
        <w:tc>
          <w:tcPr>
            <w:tcW w:w="6463" w:type="dxa"/>
            <w:shd w:val="clear" w:color="auto" w:fill="auto"/>
          </w:tcPr>
          <w:p w14:paraId="70FAA43F" w14:textId="77777777" w:rsidR="00DB739E" w:rsidRPr="00DA4A4E" w:rsidRDefault="00DB739E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F3E83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Xr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0367C6C1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</w:t>
            </w:r>
            <w:r w:rsidR="00870D01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287D1247" w:rsidR="00DB739E" w:rsidRPr="00DA4A4E" w:rsidRDefault="00AB06B3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         </w:t>
            </w:r>
            <w:r w:rsidR="00870D01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>Đăk Glei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</w:t>
            </w:r>
            <w:r w:rsidR="00870D01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2023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21</w:t>
            </w:r>
          </w:p>
        </w:tc>
      </w:tr>
    </w:tbl>
    <w:p w14:paraId="70FAA445" w14:textId="77777777" w:rsidR="00DB739E" w:rsidRPr="00DA4A4E" w:rsidRDefault="004849B2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AA495" wp14:editId="7A0BDF62">
                <wp:simplePos x="0" y="0"/>
                <wp:positionH relativeFrom="column">
                  <wp:posOffset>396240</wp:posOffset>
                </wp:positionH>
                <wp:positionV relativeFrom="paragraph">
                  <wp:posOffset>35559</wp:posOffset>
                </wp:positionV>
                <wp:extent cx="8286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24131B" w:rsidRDefault="004849B2" w:rsidP="00294288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vi-VN"/>
                              </w:rPr>
                            </w:pPr>
                            <w:r w:rsidRPr="0024131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</w:t>
                            </w:r>
                            <w:r w:rsidRPr="0024131B">
                              <w:rPr>
                                <w:rFonts w:ascii="Times New Roman" w:hAnsi="Times New Roman"/>
                                <w:b/>
                                <w:bCs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A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2pt;margin-top:2.8pt;width:65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23fgIAAIw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" fillcolor="white [3201]" strokeweight=".5pt">
                <v:textbox>
                  <w:txbxContent>
                    <w:p w14:paraId="70FAA49D" w14:textId="77777777" w:rsidR="004849B2" w:rsidRPr="0024131B" w:rsidRDefault="004849B2" w:rsidP="00294288">
                      <w:pPr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vi-VN"/>
                        </w:rPr>
                      </w:pPr>
                      <w:r w:rsidRPr="0024131B">
                        <w:rPr>
                          <w:rFonts w:ascii="Times New Roman" w:hAnsi="Times New Roman"/>
                          <w:b/>
                          <w:bCs/>
                        </w:rPr>
                        <w:t>D</w:t>
                      </w:r>
                      <w:r w:rsidRPr="0024131B">
                        <w:rPr>
                          <w:rFonts w:ascii="Times New Roman" w:hAnsi="Times New Roman"/>
                          <w:b/>
                          <w:bCs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055BFFCD" w14:textId="77777777" w:rsidR="008B79F9" w:rsidRDefault="00870D01" w:rsidP="008B79F9">
      <w:pPr>
        <w:spacing w:after="0"/>
        <w:jc w:val="center"/>
        <w:rPr>
          <w:rFonts w:ascii="Times New Roman" w:hAnsi="Times New Roman"/>
          <w:b/>
          <w:color w:val="000000"/>
          <w:szCs w:val="28"/>
        </w:rPr>
      </w:pPr>
      <w:r w:rsidRPr="00785E0F">
        <w:rPr>
          <w:rFonts w:ascii="Times New Roman" w:hAnsi="Times New Roman"/>
          <w:b/>
          <w:szCs w:val="28"/>
        </w:rPr>
        <w:t xml:space="preserve">Nghị quyết thành lập Đoàn giám sát </w:t>
      </w:r>
      <w:r w:rsidR="008B79F9" w:rsidRPr="005D3F48">
        <w:rPr>
          <w:rFonts w:ascii="Times New Roman" w:hAnsi="Times New Roman"/>
          <w:b/>
          <w:color w:val="000000"/>
          <w:szCs w:val="28"/>
        </w:rPr>
        <w:t>công tác quản lý, cấp giấy</w:t>
      </w:r>
      <w:r w:rsidR="008B79F9" w:rsidRPr="005D3F48">
        <w:rPr>
          <w:b/>
          <w:color w:val="000000"/>
          <w:szCs w:val="28"/>
        </w:rPr>
        <w:br/>
      </w:r>
      <w:r w:rsidR="008B79F9" w:rsidRPr="005D3F48">
        <w:rPr>
          <w:rFonts w:ascii="Times New Roman" w:hAnsi="Times New Roman"/>
          <w:b/>
          <w:color w:val="000000"/>
          <w:szCs w:val="28"/>
        </w:rPr>
        <w:t>chứng nhận quyền sử dụng đất lần đầu trên địa bàn huyện Đăk Glei</w:t>
      </w:r>
      <w:r w:rsidR="008B79F9">
        <w:rPr>
          <w:rFonts w:ascii="Times New Roman" w:hAnsi="Times New Roman"/>
          <w:b/>
          <w:color w:val="000000"/>
          <w:szCs w:val="28"/>
        </w:rPr>
        <w:t xml:space="preserve"> </w:t>
      </w:r>
    </w:p>
    <w:p w14:paraId="21857BC6" w14:textId="3C7F7C70" w:rsidR="00870D01" w:rsidRPr="008B79F9" w:rsidRDefault="008B79F9" w:rsidP="00870D01">
      <w:pPr>
        <w:spacing w:after="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5D3F48">
        <w:rPr>
          <w:rFonts w:ascii="Times New Roman" w:hAnsi="Times New Roman"/>
          <w:b/>
          <w:bCs/>
          <w:color w:val="000000"/>
          <w:szCs w:val="28"/>
        </w:rPr>
        <w:t>từ năm 2022 đến</w:t>
      </w:r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5D3F48">
        <w:rPr>
          <w:rFonts w:ascii="Times New Roman" w:hAnsi="Times New Roman"/>
          <w:b/>
          <w:bCs/>
          <w:color w:val="000000"/>
          <w:szCs w:val="28"/>
        </w:rPr>
        <w:t>năm 2023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6702D6B1">
                <wp:simplePos x="0" y="0"/>
                <wp:positionH relativeFrom="column">
                  <wp:posOffset>2461260</wp:posOffset>
                </wp:positionH>
                <wp:positionV relativeFrom="paragraph">
                  <wp:posOffset>38054</wp:posOffset>
                </wp:positionV>
                <wp:extent cx="8001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F23C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3.8pt,3pt" to="25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217CCBD5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HỘI ĐỒNG NHÂN DÂN </w:t>
      </w:r>
      <w:r w:rsidR="00870D01">
        <w:rPr>
          <w:rFonts w:ascii="Times New Roman" w:hAnsi="Times New Roman"/>
          <w:b/>
          <w:noProof/>
          <w:color w:val="000000"/>
          <w:szCs w:val="28"/>
          <w:lang w:val="nl-NL"/>
        </w:rPr>
        <w:t>HUYỆN ĐĂK GLEI</w:t>
      </w:r>
    </w:p>
    <w:p w14:paraId="70FAA44F" w14:textId="720396D1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</w:t>
      </w:r>
      <w:r w:rsidR="00870D01">
        <w:rPr>
          <w:rFonts w:ascii="Times New Roman" w:hAnsi="Times New Roman"/>
          <w:b/>
          <w:noProof/>
          <w:color w:val="000000"/>
          <w:szCs w:val="28"/>
          <w:lang w:val="nl-NL"/>
        </w:rPr>
        <w:t>V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870D01">
        <w:rPr>
          <w:rFonts w:ascii="Times New Roman" w:hAnsi="Times New Roman"/>
          <w:b/>
          <w:noProof/>
          <w:color w:val="000000"/>
          <w:szCs w:val="28"/>
          <w:lang w:val="nl-NL"/>
        </w:rPr>
        <w:t>6</w:t>
      </w:r>
    </w:p>
    <w:p w14:paraId="70FAA450" w14:textId="0B0227CD" w:rsidR="00A46554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2A34D496" w:rsidR="00DB739E" w:rsidRPr="00B41622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Căn cứ 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Nghị quyết số </w:t>
      </w:r>
      <w:r w:rsidR="00870D01">
        <w:rPr>
          <w:rFonts w:ascii="Times New Roman" w:hAnsi="Times New Roman"/>
          <w:i/>
          <w:noProof/>
          <w:szCs w:val="28"/>
          <w:lang w:val="nl-NL"/>
        </w:rPr>
        <w:t>09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/NQ-H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ND ngày 12 tháng 7 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m 202</w:t>
      </w:r>
      <w:r w:rsidR="00870D01">
        <w:rPr>
          <w:rFonts w:ascii="Times New Roman" w:hAnsi="Times New Roman"/>
          <w:i/>
          <w:noProof/>
          <w:szCs w:val="28"/>
          <w:lang w:val="nl-NL"/>
        </w:rPr>
        <w:t>3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ồng nhân dân </w:t>
      </w:r>
      <w:r w:rsidR="00870D01">
        <w:rPr>
          <w:rFonts w:ascii="Times New Roman" w:hAnsi="Times New Roman"/>
          <w:i/>
          <w:noProof/>
          <w:szCs w:val="28"/>
          <w:lang w:val="nl-NL"/>
        </w:rPr>
        <w:t>huyện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 về Ch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ươ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ng trình giám sát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ồng nhân dân </w:t>
      </w:r>
      <w:r w:rsidR="00870D01">
        <w:rPr>
          <w:rFonts w:ascii="Times New Roman" w:hAnsi="Times New Roman"/>
          <w:i/>
          <w:noProof/>
          <w:szCs w:val="28"/>
          <w:lang w:val="nl-NL"/>
        </w:rPr>
        <w:t xml:space="preserve">huyện 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m 202</w:t>
      </w:r>
      <w:r w:rsidR="00870D01">
        <w:rPr>
          <w:rFonts w:ascii="Times New Roman" w:hAnsi="Times New Roman"/>
          <w:i/>
          <w:noProof/>
          <w:szCs w:val="28"/>
          <w:lang w:val="nl-NL"/>
        </w:rPr>
        <w:t>4</w:t>
      </w:r>
      <w:r w:rsidRPr="00B41622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672EB1E3" w:rsidR="00DB739E" w:rsidRPr="00253954" w:rsidRDefault="005362AF" w:rsidP="00870D01">
      <w:pPr>
        <w:spacing w:after="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i/>
          <w:noProof/>
          <w:szCs w:val="28"/>
          <w:lang w:val="nl-NL"/>
        </w:rPr>
        <w:tab/>
      </w:r>
      <w:r w:rsidR="00DB739E" w:rsidRPr="008B79F9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870D01" w:rsidRPr="008B79F9">
        <w:rPr>
          <w:rFonts w:ascii="Times New Roman" w:hAnsi="Times New Roman"/>
          <w:i/>
          <w:noProof/>
          <w:szCs w:val="28"/>
          <w:lang w:val="nl-NL"/>
        </w:rPr>
        <w:t xml:space="preserve">      </w:t>
      </w:r>
      <w:r w:rsidR="00DB739E" w:rsidRPr="008B79F9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8B79F9">
        <w:rPr>
          <w:rFonts w:ascii="Times New Roman" w:hAnsi="Times New Roman"/>
          <w:i/>
          <w:noProof/>
          <w:szCs w:val="28"/>
          <w:lang w:val="nl-NL"/>
        </w:rPr>
        <w:t>TT</w:t>
      </w:r>
      <w:r w:rsidR="00DB739E" w:rsidRPr="008B79F9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870D01" w:rsidRPr="008B79F9">
        <w:rPr>
          <w:rFonts w:ascii="Times New Roman" w:hAnsi="Times New Roman"/>
          <w:i/>
          <w:noProof/>
          <w:szCs w:val="28"/>
          <w:lang w:val="nl-NL"/>
        </w:rPr>
        <w:t xml:space="preserve">   </w:t>
      </w:r>
      <w:r w:rsidR="00532DB9" w:rsidRPr="008B79F9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870D01" w:rsidRPr="008B79F9">
        <w:rPr>
          <w:rFonts w:ascii="Times New Roman" w:hAnsi="Times New Roman"/>
          <w:i/>
          <w:noProof/>
          <w:szCs w:val="28"/>
          <w:lang w:val="nl-NL"/>
        </w:rPr>
        <w:t xml:space="preserve">   </w:t>
      </w:r>
      <w:r w:rsidR="00DB739E" w:rsidRPr="008B79F9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8B79F9">
        <w:rPr>
          <w:rFonts w:ascii="Times New Roman" w:hAnsi="Times New Roman"/>
          <w:i/>
          <w:noProof/>
          <w:szCs w:val="28"/>
          <w:lang w:val="nl-NL"/>
        </w:rPr>
        <w:t>năm 20</w:t>
      </w:r>
      <w:r w:rsidR="008010D5" w:rsidRPr="008B79F9">
        <w:rPr>
          <w:rFonts w:ascii="Times New Roman" w:hAnsi="Times New Roman"/>
          <w:i/>
          <w:noProof/>
          <w:szCs w:val="28"/>
          <w:lang w:val="nl-NL"/>
        </w:rPr>
        <w:t>2</w:t>
      </w:r>
      <w:r w:rsidR="00870D01" w:rsidRPr="008B79F9">
        <w:rPr>
          <w:rFonts w:ascii="Times New Roman" w:hAnsi="Times New Roman"/>
          <w:i/>
          <w:noProof/>
          <w:szCs w:val="28"/>
          <w:lang w:val="nl-NL"/>
        </w:rPr>
        <w:t>3</w:t>
      </w:r>
      <w:r w:rsidR="00DB739E" w:rsidRPr="008B79F9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</w:t>
      </w:r>
      <w:r w:rsidR="00870D01" w:rsidRPr="008B79F9">
        <w:rPr>
          <w:rFonts w:ascii="Times New Roman" w:hAnsi="Times New Roman"/>
          <w:i/>
          <w:noProof/>
          <w:szCs w:val="28"/>
          <w:lang w:val="nl-NL"/>
        </w:rPr>
        <w:t>huyện</w:t>
      </w:r>
      <w:r w:rsidR="00DB739E" w:rsidRPr="008B79F9">
        <w:rPr>
          <w:rFonts w:ascii="Times New Roman" w:hAnsi="Times New Roman"/>
          <w:i/>
          <w:noProof/>
          <w:szCs w:val="28"/>
          <w:lang w:val="nl-NL"/>
        </w:rPr>
        <w:t xml:space="preserve"> về </w:t>
      </w:r>
      <w:r w:rsidR="00870D01" w:rsidRPr="008B79F9">
        <w:rPr>
          <w:rFonts w:ascii="Times New Roman" w:hAnsi="Times New Roman"/>
          <w:i/>
          <w:szCs w:val="28"/>
        </w:rPr>
        <w:t xml:space="preserve">dự thảo Nghị quyết thành lập Đoàn giám sát </w:t>
      </w:r>
      <w:r w:rsidR="008B79F9" w:rsidRPr="008B79F9">
        <w:rPr>
          <w:rFonts w:ascii="Times New Roman" w:hAnsi="Times New Roman"/>
          <w:i/>
          <w:color w:val="000000"/>
          <w:szCs w:val="28"/>
        </w:rPr>
        <w:t>công tác quản lý, cấp giấy chứng nhận quyền sử dụng đất lần đầu trên địa bàn huyện Đăk Glei từ năm 2022 đến năm 2023</w:t>
      </w:r>
      <w:r w:rsidR="00DB739E" w:rsidRPr="009509D0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509D0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 w:rsidRPr="009509D0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  <w:r w:rsidR="00726420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 </w:t>
      </w:r>
    </w:p>
    <w:p w14:paraId="70FAA454" w14:textId="77777777" w:rsidR="00DB739E" w:rsidRPr="00DA4A4E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6E322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483CFD70" w:rsidR="00FB1511" w:rsidRDefault="00DB739E" w:rsidP="008B79F9">
      <w:pPr>
        <w:spacing w:after="0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</w:t>
      </w:r>
      <w:r w:rsidR="00870D01" w:rsidRPr="003D0FEE">
        <w:rPr>
          <w:rFonts w:ascii="Times New Roman" w:hAnsi="Times New Roman"/>
          <w:szCs w:val="28"/>
        </w:rPr>
        <w:t xml:space="preserve">Đoàn giám sát của Hội đồng nhân dân </w:t>
      </w:r>
      <w:r w:rsidR="008B79F9">
        <w:rPr>
          <w:rFonts w:ascii="Times New Roman" w:hAnsi="Times New Roman"/>
          <w:szCs w:val="28"/>
        </w:rPr>
        <w:t>huyện</w:t>
      </w:r>
      <w:r w:rsidR="00870D01" w:rsidRPr="003D0FEE">
        <w:rPr>
          <w:rFonts w:ascii="Times New Roman" w:hAnsi="Times New Roman"/>
          <w:szCs w:val="28"/>
        </w:rPr>
        <w:t xml:space="preserve"> về </w:t>
      </w:r>
      <w:r w:rsidR="008B79F9" w:rsidRPr="008B79F9">
        <w:rPr>
          <w:rFonts w:ascii="Times New Roman" w:hAnsi="Times New Roman"/>
          <w:bCs/>
          <w:color w:val="000000"/>
          <w:szCs w:val="28"/>
        </w:rPr>
        <w:t>công tác quản lý, cấp giấy chứng nhận quyền sử dụng đất lần đầu trên địa bàn huyện Đăk Glei từ năm 2022 đến năm 2023</w:t>
      </w:r>
      <w:r w:rsidR="004650DD" w:rsidRPr="00253954">
        <w:rPr>
          <w:rFonts w:ascii="Times New Roman" w:hAnsi="Times New Roman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6AF95117" w14:textId="77777777" w:rsidR="008B79F9" w:rsidRPr="008B79F9" w:rsidRDefault="008B79F9" w:rsidP="008B79F9">
      <w:pPr>
        <w:spacing w:before="120" w:after="120" w:line="264" w:lineRule="auto"/>
        <w:ind w:firstLine="709"/>
        <w:jc w:val="both"/>
        <w:rPr>
          <w:bCs/>
        </w:rPr>
      </w:pPr>
      <w:r w:rsidRPr="008B79F9">
        <w:rPr>
          <w:rFonts w:ascii="Times New Roman" w:hAnsi="Times New Roman"/>
          <w:bCs/>
          <w:szCs w:val="28"/>
        </w:rPr>
        <w:t xml:space="preserve">1. Nội dung giám sát: Giám sát </w:t>
      </w:r>
      <w:r w:rsidRPr="008B79F9">
        <w:rPr>
          <w:rFonts w:ascii="Times New Roman" w:hAnsi="Times New Roman"/>
          <w:bCs/>
          <w:color w:val="000000"/>
          <w:szCs w:val="28"/>
        </w:rPr>
        <w:t>công tác quản lý, cấp giấy</w:t>
      </w:r>
      <w:r w:rsidRPr="008B79F9">
        <w:rPr>
          <w:bCs/>
          <w:color w:val="000000"/>
          <w:szCs w:val="28"/>
        </w:rPr>
        <w:br/>
      </w:r>
      <w:r w:rsidRPr="008B79F9">
        <w:rPr>
          <w:rFonts w:ascii="Times New Roman" w:hAnsi="Times New Roman"/>
          <w:bCs/>
          <w:color w:val="000000"/>
          <w:szCs w:val="28"/>
        </w:rPr>
        <w:t>chứng nhận quyền sử dụng đất lần đầu trên địa bàn huyện Đăk Glei</w:t>
      </w:r>
      <w:r w:rsidRPr="008B79F9">
        <w:rPr>
          <w:bCs/>
        </w:rPr>
        <w:t xml:space="preserve"> </w:t>
      </w:r>
      <w:r w:rsidRPr="008B79F9">
        <w:rPr>
          <w:rFonts w:ascii="Times New Roman" w:hAnsi="Times New Roman"/>
          <w:bCs/>
          <w:color w:val="000000"/>
          <w:szCs w:val="28"/>
        </w:rPr>
        <w:t>từ năm 2022 đến năm 2023.</w:t>
      </w:r>
    </w:p>
    <w:p w14:paraId="0359B0AE" w14:textId="77777777" w:rsidR="009E4875" w:rsidRDefault="008B79F9" w:rsidP="008B79F9">
      <w:pPr>
        <w:spacing w:before="120" w:after="120" w:line="264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8B79F9">
        <w:rPr>
          <w:rFonts w:ascii="Times New Roman" w:hAnsi="Times New Roman"/>
          <w:bCs/>
          <w:szCs w:val="28"/>
        </w:rPr>
        <w:t>2. Đối tượng giám sát: UBND huyện; Phòng Tài nguyên</w:t>
      </w:r>
      <w:r w:rsidR="009E4875">
        <w:rPr>
          <w:rFonts w:ascii="Times New Roman" w:hAnsi="Times New Roman"/>
          <w:bCs/>
          <w:szCs w:val="28"/>
        </w:rPr>
        <w:t xml:space="preserve"> và Môi trường</w:t>
      </w:r>
      <w:r w:rsidRPr="008B79F9">
        <w:rPr>
          <w:rFonts w:ascii="Times New Roman" w:hAnsi="Times New Roman"/>
          <w:bCs/>
          <w:szCs w:val="28"/>
        </w:rPr>
        <w:t xml:space="preserve"> </w:t>
      </w:r>
      <w:r w:rsidR="009E4875">
        <w:rPr>
          <w:rFonts w:ascii="Times New Roman" w:hAnsi="Times New Roman"/>
          <w:bCs/>
          <w:szCs w:val="28"/>
        </w:rPr>
        <w:t>;</w:t>
      </w:r>
      <w:r w:rsidR="009E4875" w:rsidRPr="008B79F9">
        <w:rPr>
          <w:rFonts w:ascii="Times New Roman" w:hAnsi="Times New Roman"/>
          <w:bCs/>
          <w:szCs w:val="28"/>
        </w:rPr>
        <w:t>UBND các xã, thị trấn</w:t>
      </w:r>
      <w:r w:rsidR="009E4875">
        <w:rPr>
          <w:rFonts w:ascii="Times New Roman" w:hAnsi="Times New Roman"/>
          <w:bCs/>
          <w:szCs w:val="28"/>
        </w:rPr>
        <w:t>.</w:t>
      </w:r>
    </w:p>
    <w:p w14:paraId="5F10DD35" w14:textId="5C42A250" w:rsidR="008B79F9" w:rsidRPr="008B79F9" w:rsidRDefault="009E4875" w:rsidP="008B79F9">
      <w:pPr>
        <w:spacing w:before="120" w:after="120" w:line="264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8B79F9">
        <w:rPr>
          <w:rFonts w:ascii="Times New Roman" w:hAnsi="Times New Roman"/>
          <w:bCs/>
          <w:szCs w:val="28"/>
        </w:rPr>
        <w:t xml:space="preserve"> </w:t>
      </w:r>
      <w:r w:rsidR="008B79F9" w:rsidRPr="008B79F9">
        <w:rPr>
          <w:rFonts w:ascii="Times New Roman" w:hAnsi="Times New Roman"/>
          <w:bCs/>
          <w:szCs w:val="28"/>
        </w:rPr>
        <w:t xml:space="preserve">3. Phạm vi giám sát: Việc triển khai </w:t>
      </w:r>
      <w:r w:rsidR="008B79F9" w:rsidRPr="008B79F9">
        <w:rPr>
          <w:rFonts w:ascii="Times New Roman" w:hAnsi="Times New Roman"/>
          <w:bCs/>
          <w:color w:val="000000"/>
          <w:szCs w:val="28"/>
        </w:rPr>
        <w:t>công tác quản lý, cấp giấy</w:t>
      </w:r>
      <w:r w:rsidR="008B79F9" w:rsidRPr="008B79F9">
        <w:rPr>
          <w:bCs/>
          <w:color w:val="000000"/>
          <w:szCs w:val="28"/>
        </w:rPr>
        <w:br/>
      </w:r>
      <w:r w:rsidR="008B79F9" w:rsidRPr="008B79F9">
        <w:rPr>
          <w:rFonts w:ascii="Times New Roman" w:hAnsi="Times New Roman"/>
          <w:bCs/>
          <w:color w:val="000000"/>
          <w:szCs w:val="28"/>
        </w:rPr>
        <w:t>chứng nhận quyền sử dụng đất lần đầu trên địa bàn huyện Đăk Glei</w:t>
      </w:r>
      <w:r w:rsidR="008B79F9" w:rsidRPr="008B79F9">
        <w:rPr>
          <w:rFonts w:ascii="Times New Roman" w:hAnsi="Times New Roman"/>
          <w:bCs/>
          <w:szCs w:val="28"/>
        </w:rPr>
        <w:t xml:space="preserve"> </w:t>
      </w:r>
      <w:r w:rsidR="008B79F9" w:rsidRPr="008B79F9">
        <w:rPr>
          <w:rFonts w:ascii="Times New Roman" w:hAnsi="Times New Roman"/>
          <w:bCs/>
          <w:color w:val="000000"/>
          <w:szCs w:val="28"/>
        </w:rPr>
        <w:t xml:space="preserve">từ năm 2022 đến năm 2023. </w:t>
      </w:r>
      <w:r w:rsidR="008B79F9" w:rsidRPr="008B79F9">
        <w:rPr>
          <w:rFonts w:ascii="Times New Roman" w:hAnsi="Times New Roman"/>
          <w:bCs/>
          <w:szCs w:val="28"/>
        </w:rPr>
        <w:t>Mốc thời gian giám sát từ ngày 01/01/2022 đến hết ngày 31/12/2023.</w:t>
      </w:r>
    </w:p>
    <w:p w14:paraId="25033045" w14:textId="77777777" w:rsidR="008B79F9" w:rsidRPr="008B79F9" w:rsidRDefault="008B79F9" w:rsidP="008B79F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Cs w:val="28"/>
        </w:rPr>
      </w:pPr>
      <w:r w:rsidRPr="008B79F9">
        <w:rPr>
          <w:rFonts w:ascii="Times New Roman" w:hAnsi="Times New Roman"/>
          <w:bCs/>
          <w:szCs w:val="28"/>
        </w:rPr>
        <w:t>4. Thời gian giám sát: Trong 6 tháng cuối năm 2024.</w:t>
      </w:r>
    </w:p>
    <w:p w14:paraId="42A40270" w14:textId="27E6EC65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lastRenderedPageBreak/>
        <w:t>5. Thành phần Đoàn giám sát</w:t>
      </w:r>
      <w:r w:rsidR="00001C44">
        <w:rPr>
          <w:rFonts w:ascii="Times New Roman" w:hAnsi="Times New Roman"/>
          <w:szCs w:val="28"/>
        </w:rPr>
        <w:t xml:space="preserve"> </w:t>
      </w:r>
      <w:r w:rsidR="00001C44" w:rsidRPr="00A863C1">
        <w:rPr>
          <w:rFonts w:ascii="Times New Roman" w:hAnsi="Times New Roman"/>
          <w:i/>
          <w:szCs w:val="28"/>
        </w:rPr>
        <w:t>(có danh sách kèm theo)</w:t>
      </w:r>
      <w:r w:rsidRPr="00B84345">
        <w:rPr>
          <w:rFonts w:ascii="Times New Roman" w:hAnsi="Times New Roman"/>
          <w:i/>
          <w:szCs w:val="28"/>
        </w:rPr>
        <w:t xml:space="preserve">. </w:t>
      </w:r>
    </w:p>
    <w:p w14:paraId="28FE6DB0" w14:textId="65C45C24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>6. Cơ quan, tổ chức, cá nhân chịu sự giám sát</w:t>
      </w:r>
      <w:r w:rsidR="007521D9">
        <w:rPr>
          <w:rFonts w:ascii="Times New Roman" w:hAnsi="Times New Roman"/>
          <w:szCs w:val="28"/>
        </w:rPr>
        <w:t xml:space="preserve"> tại khoản 2 </w:t>
      </w:r>
      <w:r w:rsidR="00B84345">
        <w:rPr>
          <w:rFonts w:ascii="Times New Roman" w:hAnsi="Times New Roman"/>
          <w:szCs w:val="28"/>
        </w:rPr>
        <w:t xml:space="preserve">Điều </w:t>
      </w:r>
      <w:r w:rsidR="007521D9">
        <w:rPr>
          <w:rFonts w:ascii="Times New Roman" w:hAnsi="Times New Roman"/>
          <w:szCs w:val="28"/>
        </w:rPr>
        <w:t>này</w:t>
      </w:r>
      <w:r w:rsidRPr="006E3221">
        <w:rPr>
          <w:rFonts w:ascii="Times New Roman" w:hAnsi="Times New Roman"/>
          <w:szCs w:val="28"/>
        </w:rPr>
        <w:t>: 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6DBBFF96" w:rsidR="00DB739E" w:rsidRPr="00912732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</w:t>
      </w:r>
      <w:r w:rsidR="00EF6CAA">
        <w:rPr>
          <w:rFonts w:ascii="Times New Roman" w:hAnsi="Times New Roman"/>
          <w:bCs/>
          <w:szCs w:val="28"/>
          <w:lang w:val="nl-NL"/>
        </w:rPr>
        <w:t>n</w:t>
      </w:r>
      <w:r w:rsidRPr="00912732">
        <w:rPr>
          <w:rFonts w:ascii="Times New Roman" w:hAnsi="Times New Roman"/>
          <w:bCs/>
          <w:szCs w:val="28"/>
          <w:lang w:val="nl-NL"/>
        </w:rPr>
        <w:t xml:space="preserve">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77016F8E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Đoàn giám sát,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</w:t>
      </w:r>
      <w:r w:rsidR="00870D01">
        <w:rPr>
          <w:rFonts w:ascii="Times New Roman" w:hAnsi="Times New Roman"/>
          <w:color w:val="000000"/>
          <w:lang w:val="nl-NL"/>
        </w:rPr>
        <w:t>huyện</w:t>
      </w:r>
      <w:r w:rsidRPr="00DA4A4E">
        <w:rPr>
          <w:rFonts w:ascii="Times New Roman" w:hAnsi="Times New Roman"/>
          <w:color w:val="000000"/>
          <w:lang w:val="nl-NL"/>
        </w:rPr>
        <w:t xml:space="preserve">, đại biểu Hội đồng nhân dân </w:t>
      </w:r>
      <w:r w:rsidR="00870D01">
        <w:rPr>
          <w:rFonts w:ascii="Times New Roman" w:hAnsi="Times New Roman"/>
          <w:color w:val="000000"/>
          <w:lang w:val="nl-NL"/>
        </w:rPr>
        <w:t>huyện</w:t>
      </w:r>
      <w:r w:rsidRPr="00DA4A4E">
        <w:rPr>
          <w:rFonts w:ascii="Times New Roman" w:hAnsi="Times New Roman"/>
          <w:color w:val="000000"/>
          <w:lang w:val="nl-NL"/>
        </w:rPr>
        <w:t xml:space="preserve">, Văn phòng </w:t>
      </w:r>
      <w:r w:rsidR="00870D01">
        <w:rPr>
          <w:rFonts w:ascii="Times New Roman" w:hAnsi="Times New Roman"/>
          <w:color w:val="000000"/>
          <w:lang w:val="nl-NL"/>
        </w:rPr>
        <w:t>HĐND-UBND huyện</w:t>
      </w:r>
      <w:r w:rsidRPr="00DA4A4E">
        <w:rPr>
          <w:rFonts w:ascii="Times New Roman" w:hAnsi="Times New Roman"/>
          <w:color w:val="000000"/>
          <w:lang w:val="nl-NL"/>
        </w:rPr>
        <w:t xml:space="preserve"> và các cơ quan, đơn vị có liên quan chịu trách nhiệm thi hành Nghị quyết này.</w:t>
      </w:r>
    </w:p>
    <w:p w14:paraId="70FAA460" w14:textId="3BDD07B7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 xml:space="preserve">Nghị quyết này đã được Hội đồng nhân dân </w:t>
      </w:r>
      <w:r w:rsidR="00870D01">
        <w:rPr>
          <w:rFonts w:ascii="Times New Roman" w:hAnsi="Times New Roman"/>
          <w:bCs/>
          <w:color w:val="000000"/>
          <w:lang w:val="nl-NL"/>
        </w:rPr>
        <w:t>huyện Đăk Glei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Khóa X</w:t>
      </w:r>
      <w:r w:rsidR="00870D01">
        <w:rPr>
          <w:rFonts w:ascii="Times New Roman" w:hAnsi="Times New Roman"/>
          <w:bCs/>
          <w:color w:val="000000"/>
          <w:lang w:val="nl-NL"/>
        </w:rPr>
        <w:t>V</w:t>
      </w:r>
      <w:r w:rsidR="008F56C2">
        <w:rPr>
          <w:rFonts w:ascii="Times New Roman" w:hAnsi="Times New Roman"/>
          <w:bCs/>
          <w:color w:val="000000"/>
          <w:lang w:val="nl-NL"/>
        </w:rPr>
        <w:t>,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870D01">
        <w:rPr>
          <w:rFonts w:ascii="Times New Roman" w:hAnsi="Times New Roman"/>
          <w:bCs/>
          <w:color w:val="000000"/>
          <w:lang w:val="nl-NL"/>
        </w:rPr>
        <w:t>6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0A114E">
        <w:rPr>
          <w:rFonts w:ascii="Times New Roman" w:hAnsi="Times New Roman"/>
          <w:bCs/>
          <w:color w:val="000000"/>
          <w:lang w:val="nl-NL"/>
        </w:rPr>
        <w:t>2</w:t>
      </w:r>
      <w:r w:rsidR="00870D01">
        <w:rPr>
          <w:rFonts w:ascii="Times New Roman" w:hAnsi="Times New Roman"/>
          <w:bCs/>
          <w:color w:val="000000"/>
          <w:lang w:val="nl-NL"/>
        </w:rPr>
        <w:t>3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357A65AC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Thường trực HĐND tỉnh</w:t>
            </w: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3CFCCC4A" w14:textId="01EAFECE" w:rsid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UBND tỉnh</w:t>
            </w: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2F3DD039" w14:textId="3C919790" w:rsidR="00870D01" w:rsidRPr="00740EC7" w:rsidRDefault="00870D01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Tổ Đại biểu 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tỉnh</w:t>
            </w:r>
          </w:p>
          <w:p w14:paraId="70FAA466" w14:textId="2B437BFB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Thường trực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Huyện 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ủy;</w:t>
            </w:r>
          </w:p>
          <w:p w14:paraId="70FAA467" w14:textId="629A0F83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Thường trực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8" w14:textId="72314F62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Ủy ban nhân dân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A" w14:textId="4B96C019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Ủy ban Mặt trận tổ quốc Việt Nam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30055F39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Các Ban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HĐ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C" w14:textId="779FC384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Đại biểu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6D" w14:textId="14976D94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Văn phòng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HĐND-UBND huyện;</w:t>
            </w:r>
          </w:p>
          <w:p w14:paraId="70FAA46F" w14:textId="4422E349" w:rsidR="00DB739E" w:rsidRPr="00DA4A4E" w:rsidRDefault="00EE32DF" w:rsidP="00870D01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Các </w:t>
            </w:r>
            <w:r w:rsidR="00870D01">
              <w:rPr>
                <w:rFonts w:ascii="Times New Roman" w:hAnsi="Times New Roman"/>
                <w:color w:val="000000"/>
                <w:sz w:val="22"/>
                <w:lang w:val="nl-NL"/>
              </w:rPr>
              <w:t>Phòng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, ban, ngành, đoàn thể của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70" w14:textId="69E049CA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các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xã, thị trấn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70FAA474" w14:textId="25BDBE08" w:rsidR="00DB739E" w:rsidRDefault="00DB739E" w:rsidP="00534FBB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Trung tâm VH-TT-DL&amp;TT huyện;</w:t>
            </w:r>
          </w:p>
          <w:p w14:paraId="59364900" w14:textId="74C1E6A9" w:rsidR="00ED0A3E" w:rsidRPr="00DA4A4E" w:rsidRDefault="00ED0A3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Trang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thông tin điện tử </w:t>
            </w:r>
            <w:r w:rsidR="00534FBB">
              <w:rPr>
                <w:rFonts w:ascii="Times New Roman" w:hAnsi="Times New Roman"/>
                <w:color w:val="000000"/>
                <w:sz w:val="22"/>
                <w:lang w:val="nl-NL"/>
              </w:rPr>
              <w:t>huyện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;</w:t>
            </w:r>
          </w:p>
          <w:p w14:paraId="1B7AB90D" w14:textId="1484A6E2" w:rsidR="00DB739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="00534FBB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.</w:t>
            </w:r>
          </w:p>
          <w:p w14:paraId="4E19D9B3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64792E6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52DB401E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4037B270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70FAA475" w14:textId="77777777" w:rsidR="00E26682" w:rsidRPr="006E3221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2F323456" w14:textId="77777777" w:rsidR="00057A93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340E947F" w14:textId="77777777" w:rsidR="00057A93" w:rsidRPr="00DA4A4E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336B3415" w:rsidR="005C64D3" w:rsidRPr="00DA4A4E" w:rsidRDefault="00534FBB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nl-NL"/>
              </w:rPr>
              <w:t>A Phương</w:t>
            </w:r>
          </w:p>
        </w:tc>
      </w:tr>
    </w:tbl>
    <w:p w14:paraId="3FF2BFB5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EB14DC1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300DE7F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08FC8A85" w14:textId="32B9D89B" w:rsidR="00341671" w:rsidRDefault="00341671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1EB77705" w14:textId="7F5DC3F1" w:rsidR="00534FBB" w:rsidRDefault="00534FBB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4B32FF8B" w14:textId="77777777" w:rsidR="00534FBB" w:rsidRDefault="00534FBB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636491DD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243CC26C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49FB7BBB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E3C7900" w14:textId="77777777" w:rsidR="003A08B4" w:rsidRDefault="003A08B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244912" w:rsidRPr="00DA4A4E" w14:paraId="6B3DC3C1" w14:textId="77777777" w:rsidTr="00495CF9">
        <w:trPr>
          <w:trHeight w:val="828"/>
        </w:trPr>
        <w:tc>
          <w:tcPr>
            <w:tcW w:w="3073" w:type="dxa"/>
            <w:shd w:val="clear" w:color="auto" w:fill="auto"/>
          </w:tcPr>
          <w:p w14:paraId="7D19BA42" w14:textId="77777777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lastRenderedPageBreak/>
              <w:t>HỘI ĐỒNG NHÂN DÂN</w:t>
            </w:r>
          </w:p>
          <w:p w14:paraId="5F0B7833" w14:textId="766DB949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 wp14:anchorId="0529CE91" wp14:editId="59A80AC0">
                      <wp:simplePos x="0" y="0"/>
                      <wp:positionH relativeFrom="column">
                        <wp:posOffset>554275</wp:posOffset>
                      </wp:positionH>
                      <wp:positionV relativeFrom="paragraph">
                        <wp:posOffset>220345</wp:posOffset>
                      </wp:positionV>
                      <wp:extent cx="6480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3D942" id="Straight Connector 7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65pt,17.35pt" to="94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"/>
                  </w:pict>
                </mc:Fallback>
              </mc:AlternateContent>
            </w:r>
            <w:r w:rsidR="00534FBB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HUYỆN ĐĂK GLEI</w:t>
            </w:r>
          </w:p>
        </w:tc>
        <w:tc>
          <w:tcPr>
            <w:tcW w:w="6545" w:type="dxa"/>
            <w:shd w:val="clear" w:color="auto" w:fill="auto"/>
          </w:tcPr>
          <w:p w14:paraId="560F310A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1FD937C8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2ED1895A" wp14:editId="378F0A3A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6FC78" id="Straight Connector 8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Xr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"/>
                  </w:pict>
                </mc:Fallback>
              </mc:AlternateConten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>Độc lập - Tự do - Hạnh phúc</w:t>
            </w:r>
          </w:p>
        </w:tc>
      </w:tr>
      <w:tr w:rsidR="00244912" w:rsidRPr="00DA4A4E" w14:paraId="5DD9BCB8" w14:textId="77777777" w:rsidTr="00495CF9">
        <w:tc>
          <w:tcPr>
            <w:tcW w:w="3073" w:type="dxa"/>
            <w:shd w:val="clear" w:color="auto" w:fill="auto"/>
          </w:tcPr>
          <w:p w14:paraId="3B8BA39F" w14:textId="23D048DD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45" w:type="dxa"/>
            <w:shd w:val="clear" w:color="auto" w:fill="auto"/>
          </w:tcPr>
          <w:p w14:paraId="7710E2CD" w14:textId="4C145249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</w:tr>
    </w:tbl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6A15BE57" w14:textId="13E61391" w:rsidR="009E4875" w:rsidRPr="008B79F9" w:rsidRDefault="00534FBB" w:rsidP="009E4875">
      <w:pPr>
        <w:spacing w:after="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9E4875">
        <w:rPr>
          <w:rFonts w:ascii="Times New Roman" w:hAnsi="Times New Roman"/>
          <w:b/>
          <w:bCs/>
          <w:sz w:val="27"/>
          <w:szCs w:val="27"/>
        </w:rPr>
        <w:t xml:space="preserve">về </w:t>
      </w:r>
      <w:r w:rsidR="009E4875" w:rsidRPr="009E4875">
        <w:rPr>
          <w:rFonts w:ascii="Times New Roman" w:hAnsi="Times New Roman"/>
          <w:b/>
          <w:bCs/>
          <w:color w:val="000000"/>
          <w:szCs w:val="28"/>
        </w:rPr>
        <w:t>c</w:t>
      </w:r>
      <w:r w:rsidR="009E4875" w:rsidRPr="005D3F48">
        <w:rPr>
          <w:rFonts w:ascii="Times New Roman" w:hAnsi="Times New Roman"/>
          <w:b/>
          <w:color w:val="000000"/>
          <w:szCs w:val="28"/>
        </w:rPr>
        <w:t>ông tác quản lý, cấp giấy</w:t>
      </w:r>
      <w:r w:rsidR="009E4875">
        <w:rPr>
          <w:rFonts w:ascii="Times New Roman" w:hAnsi="Times New Roman"/>
          <w:b/>
          <w:color w:val="000000"/>
          <w:szCs w:val="28"/>
        </w:rPr>
        <w:t xml:space="preserve"> </w:t>
      </w:r>
      <w:r w:rsidR="009E4875" w:rsidRPr="005D3F48">
        <w:rPr>
          <w:rFonts w:ascii="Times New Roman" w:hAnsi="Times New Roman"/>
          <w:b/>
          <w:color w:val="000000"/>
          <w:szCs w:val="28"/>
        </w:rPr>
        <w:t>chứng nhận quyền sử dụng đất lần đầu trên địa bàn huyện Đăk Glei</w:t>
      </w:r>
      <w:r w:rsidR="009E4875">
        <w:rPr>
          <w:rFonts w:ascii="Times New Roman" w:hAnsi="Times New Roman"/>
          <w:b/>
          <w:color w:val="000000"/>
          <w:szCs w:val="28"/>
        </w:rPr>
        <w:t xml:space="preserve"> </w:t>
      </w:r>
      <w:r w:rsidR="009E4875" w:rsidRPr="005D3F48">
        <w:rPr>
          <w:rFonts w:ascii="Times New Roman" w:hAnsi="Times New Roman"/>
          <w:b/>
          <w:bCs/>
          <w:color w:val="000000"/>
          <w:szCs w:val="28"/>
        </w:rPr>
        <w:t>từ năm 2022 đến</w:t>
      </w:r>
      <w:r w:rsidR="009E4875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="009E4875" w:rsidRPr="005D3F48">
        <w:rPr>
          <w:rFonts w:ascii="Times New Roman" w:hAnsi="Times New Roman"/>
          <w:b/>
          <w:bCs/>
          <w:color w:val="000000"/>
          <w:szCs w:val="28"/>
        </w:rPr>
        <w:t>năm 2023</w:t>
      </w:r>
    </w:p>
    <w:p w14:paraId="4155CFF7" w14:textId="5F33F296" w:rsidR="00534FBB" w:rsidRPr="00534FBB" w:rsidRDefault="00534FBB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Style w:val="fontstyle01"/>
          <w:bCs/>
          <w:sz w:val="27"/>
          <w:szCs w:val="27"/>
        </w:rPr>
      </w:pPr>
    </w:p>
    <w:p w14:paraId="70FAA481" w14:textId="3FD82F4B" w:rsidR="00DA0FA4" w:rsidRPr="006D4114" w:rsidRDefault="00534FBB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(Kèm theo Nghị quyết số </w:t>
      </w:r>
      <w:r w:rsidR="00DA0FA4"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 w:rsidR="00DA0FA4">
        <w:rPr>
          <w:rFonts w:ascii="Times New Roman" w:hAnsi="Times New Roman"/>
          <w:b w:val="0"/>
          <w:i/>
          <w:color w:val="000000"/>
          <w:szCs w:val="28"/>
          <w:lang w:val="nl-NL"/>
        </w:rPr>
        <w:t>.../...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 w:rsidR="000B0FFE">
        <w:rPr>
          <w:rFonts w:ascii="Times New Roman" w:hAnsi="Times New Roman"/>
          <w:b w:val="0"/>
          <w:i/>
          <w:color w:val="000000"/>
          <w:szCs w:val="28"/>
          <w:lang w:val="nl-NL"/>
        </w:rPr>
        <w:t>2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3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huyện</w:t>
      </w:r>
      <w:r w:rsidR="00DA0FA4"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07F9AA54">
                <wp:simplePos x="0" y="0"/>
                <wp:positionH relativeFrom="margin">
                  <wp:posOffset>2188845</wp:posOffset>
                </wp:positionH>
                <wp:positionV relativeFrom="paragraph">
                  <wp:posOffset>139700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5B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2.35pt;margin-top:11pt;width:122.2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83D21">
      <w:pPr>
        <w:pStyle w:val="kgui"/>
        <w:tabs>
          <w:tab w:val="clear" w:pos="567"/>
          <w:tab w:val="clear" w:pos="2346"/>
          <w:tab w:val="clear" w:pos="9246"/>
        </w:tabs>
        <w:spacing w:before="0" w:after="0" w:line="360" w:lineRule="auto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62267D62" w14:textId="2126A425" w:rsidR="00BD3D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1.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Phó Chủ tịch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huyện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;</w:t>
      </w:r>
    </w:p>
    <w:p w14:paraId="79A4FD61" w14:textId="7F28A44F" w:rsidR="00BD3D34" w:rsidRPr="000C48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2.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Các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Phó 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Tr</w:t>
      </w:r>
      <w:r w:rsidR="009E4875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ưở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các Ban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huyện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; </w:t>
      </w:r>
    </w:p>
    <w:p w14:paraId="49996ED8" w14:textId="77777777" w:rsidR="00BD3D34" w:rsidRDefault="00BD3D34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ab/>
        <w:t>3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Các Thành viên:</w:t>
      </w:r>
    </w:p>
    <w:p w14:paraId="1E3E3102" w14:textId="7A6B94C2" w:rsidR="00BD3D34" w:rsidRPr="000C4834" w:rsidRDefault="00BD3D34" w:rsidP="00BD3D34">
      <w:pPr>
        <w:tabs>
          <w:tab w:val="clear" w:pos="567"/>
        </w:tabs>
        <w:spacing w:before="0" w:after="0" w:line="276" w:lineRule="auto"/>
        <w:ind w:firstLine="720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 xml:space="preserve">- </w:t>
      </w:r>
      <w:r w:rsidR="00534FBB">
        <w:rPr>
          <w:rFonts w:ascii="Times New Roman" w:eastAsiaTheme="minorHAnsi" w:hAnsi="Times New Roman" w:cstheme="minorBidi"/>
          <w:szCs w:val="22"/>
          <w:lang w:val="nl-NL"/>
        </w:rPr>
        <w:t xml:space="preserve">Phó Trưởng </w:t>
      </w:r>
      <w:r w:rsidR="009E4875">
        <w:rPr>
          <w:rFonts w:ascii="Times New Roman" w:eastAsiaTheme="minorHAnsi" w:hAnsi="Times New Roman" w:cstheme="minorBidi"/>
          <w:szCs w:val="22"/>
          <w:lang w:val="nl-NL"/>
        </w:rPr>
        <w:t xml:space="preserve">ban </w:t>
      </w:r>
      <w:r w:rsidR="00534FBB">
        <w:rPr>
          <w:rFonts w:ascii="Times New Roman" w:eastAsiaTheme="minorHAnsi" w:hAnsi="Times New Roman" w:cstheme="minorBidi"/>
          <w:szCs w:val="22"/>
          <w:lang w:val="nl-NL"/>
        </w:rPr>
        <w:t xml:space="preserve">các Ban HĐND huyện; </w:t>
      </w:r>
    </w:p>
    <w:p w14:paraId="16AF1FF8" w14:textId="1961B7B9" w:rsidR="00BD3D34" w:rsidRDefault="00BD3D34" w:rsidP="00534FBB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</w:r>
      <w:r w:rsidR="00534FBB">
        <w:rPr>
          <w:rFonts w:ascii="Times New Roman" w:eastAsiaTheme="minorHAnsi" w:hAnsi="Times New Roman" w:cstheme="minorBidi"/>
          <w:szCs w:val="22"/>
          <w:lang w:val="nl-NL"/>
        </w:rPr>
        <w:t>- Ban Thường trực UBMTQVN huyện;</w:t>
      </w:r>
    </w:p>
    <w:p w14:paraId="54D1E80E" w14:textId="36451E21" w:rsidR="00534FBB" w:rsidRPr="000C4834" w:rsidRDefault="00534FBB" w:rsidP="00534FBB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  <w:t>- Văn phòng HĐND-UBND huyện;</w:t>
      </w:r>
    </w:p>
    <w:p w14:paraId="576A2271" w14:textId="6BFF8EAA" w:rsidR="00BD3D34" w:rsidRDefault="00BD3D34" w:rsidP="00BD3D34">
      <w:pPr>
        <w:tabs>
          <w:tab w:val="clear" w:pos="567"/>
        </w:tabs>
        <w:spacing w:before="0" w:after="0" w:line="276" w:lineRule="auto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 w:rsidRPr="000C4834">
        <w:rPr>
          <w:rFonts w:ascii="Times New Roman" w:eastAsiaTheme="minorHAnsi" w:hAnsi="Times New Roman" w:cstheme="minorBidi"/>
          <w:szCs w:val="28"/>
        </w:rPr>
        <w:tab/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- 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ại biểu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HĐND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</w:rPr>
        <w:t>huyện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ứng cử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ịa bàn các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</w:rPr>
        <w:t>xã, thị trấn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 (khi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oàn giám sát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ịa bàn ứng cử)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;</w:t>
      </w:r>
    </w:p>
    <w:p w14:paraId="1DB82F7B" w14:textId="2DC38B23" w:rsidR="00BD3D34" w:rsidRDefault="00BD3D34" w:rsidP="00BD3D34">
      <w:pPr>
        <w:tabs>
          <w:tab w:val="clear" w:pos="567"/>
        </w:tabs>
        <w:spacing w:before="0" w:after="0" w:line="276" w:lineRule="auto"/>
        <w:ind w:firstLine="720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-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Một số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cá nhân có chuyên môn, am hiểu sâu về chuyên đề giám sát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(do Th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ư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ờng trực 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ND </w:t>
      </w:r>
      <w:r w:rsidR="00534FBB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huyện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quyết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ịnh và mờ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i tham gia khi thấy cần thiết). 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844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7C6C26">
      <w:headerReference w:type="default" r:id="rId7"/>
      <w:pgSz w:w="11906" w:h="16838" w:code="9"/>
      <w:pgMar w:top="1134" w:right="1133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A0E7" w14:textId="77777777" w:rsidR="008B47E4" w:rsidRDefault="008B47E4" w:rsidP="00C7780C">
      <w:pPr>
        <w:spacing w:before="0" w:after="0"/>
      </w:pPr>
      <w:r>
        <w:separator/>
      </w:r>
    </w:p>
  </w:endnote>
  <w:endnote w:type="continuationSeparator" w:id="0">
    <w:p w14:paraId="79AEC128" w14:textId="77777777" w:rsidR="008B47E4" w:rsidRDefault="008B47E4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AE95" w14:textId="77777777" w:rsidR="008B47E4" w:rsidRDefault="008B47E4" w:rsidP="00C7780C">
      <w:pPr>
        <w:spacing w:before="0" w:after="0"/>
      </w:pPr>
      <w:r>
        <w:separator/>
      </w:r>
    </w:p>
  </w:footnote>
  <w:footnote w:type="continuationSeparator" w:id="0">
    <w:p w14:paraId="10853D6E" w14:textId="77777777" w:rsidR="008B47E4" w:rsidRDefault="008B47E4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9E"/>
    <w:rsid w:val="00001C44"/>
    <w:rsid w:val="00002E03"/>
    <w:rsid w:val="000124BB"/>
    <w:rsid w:val="00023D3D"/>
    <w:rsid w:val="00027A3B"/>
    <w:rsid w:val="00035DD1"/>
    <w:rsid w:val="00057A93"/>
    <w:rsid w:val="000608D4"/>
    <w:rsid w:val="000A114E"/>
    <w:rsid w:val="000B0FFE"/>
    <w:rsid w:val="000B7BC0"/>
    <w:rsid w:val="000C33D2"/>
    <w:rsid w:val="000C7F60"/>
    <w:rsid w:val="000E2CA7"/>
    <w:rsid w:val="000F7CBF"/>
    <w:rsid w:val="00100905"/>
    <w:rsid w:val="00114B8D"/>
    <w:rsid w:val="00120296"/>
    <w:rsid w:val="00132D73"/>
    <w:rsid w:val="00146901"/>
    <w:rsid w:val="0017362F"/>
    <w:rsid w:val="00174B6E"/>
    <w:rsid w:val="001B2549"/>
    <w:rsid w:val="001E7E0A"/>
    <w:rsid w:val="00207A8A"/>
    <w:rsid w:val="002221CF"/>
    <w:rsid w:val="0024131B"/>
    <w:rsid w:val="00241B3A"/>
    <w:rsid w:val="00244912"/>
    <w:rsid w:val="002458AD"/>
    <w:rsid w:val="00253954"/>
    <w:rsid w:val="00265B23"/>
    <w:rsid w:val="002907CA"/>
    <w:rsid w:val="00294288"/>
    <w:rsid w:val="002A3F97"/>
    <w:rsid w:val="002B5E6F"/>
    <w:rsid w:val="002B757D"/>
    <w:rsid w:val="002E08EC"/>
    <w:rsid w:val="002E527A"/>
    <w:rsid w:val="002F1372"/>
    <w:rsid w:val="0032091E"/>
    <w:rsid w:val="00327252"/>
    <w:rsid w:val="00341671"/>
    <w:rsid w:val="00344ED9"/>
    <w:rsid w:val="0036512E"/>
    <w:rsid w:val="00366AC4"/>
    <w:rsid w:val="00373967"/>
    <w:rsid w:val="00374CE3"/>
    <w:rsid w:val="00377A26"/>
    <w:rsid w:val="0038235E"/>
    <w:rsid w:val="003A08B4"/>
    <w:rsid w:val="003A5900"/>
    <w:rsid w:val="003B0EDA"/>
    <w:rsid w:val="003C1C7A"/>
    <w:rsid w:val="003C25A9"/>
    <w:rsid w:val="003C2941"/>
    <w:rsid w:val="003D753F"/>
    <w:rsid w:val="003E1B5F"/>
    <w:rsid w:val="003E2862"/>
    <w:rsid w:val="003E68DC"/>
    <w:rsid w:val="003F1061"/>
    <w:rsid w:val="004020B1"/>
    <w:rsid w:val="0040210F"/>
    <w:rsid w:val="00406889"/>
    <w:rsid w:val="00411F7B"/>
    <w:rsid w:val="00414518"/>
    <w:rsid w:val="00426B31"/>
    <w:rsid w:val="00431470"/>
    <w:rsid w:val="00436F90"/>
    <w:rsid w:val="00453435"/>
    <w:rsid w:val="004615A0"/>
    <w:rsid w:val="004650DD"/>
    <w:rsid w:val="004730C1"/>
    <w:rsid w:val="004849B2"/>
    <w:rsid w:val="00490FAC"/>
    <w:rsid w:val="00495CF9"/>
    <w:rsid w:val="00497448"/>
    <w:rsid w:val="004A7389"/>
    <w:rsid w:val="004B6D33"/>
    <w:rsid w:val="004E3BA9"/>
    <w:rsid w:val="004E7F5D"/>
    <w:rsid w:val="00503C77"/>
    <w:rsid w:val="005071DF"/>
    <w:rsid w:val="00521832"/>
    <w:rsid w:val="00532DB9"/>
    <w:rsid w:val="00534FBB"/>
    <w:rsid w:val="005362AF"/>
    <w:rsid w:val="00537380"/>
    <w:rsid w:val="005402CB"/>
    <w:rsid w:val="0054038A"/>
    <w:rsid w:val="00540C23"/>
    <w:rsid w:val="005518CC"/>
    <w:rsid w:val="005708FD"/>
    <w:rsid w:val="00572337"/>
    <w:rsid w:val="0059713E"/>
    <w:rsid w:val="005C64D3"/>
    <w:rsid w:val="005F0CA3"/>
    <w:rsid w:val="00622072"/>
    <w:rsid w:val="0062210C"/>
    <w:rsid w:val="006306FB"/>
    <w:rsid w:val="00633465"/>
    <w:rsid w:val="00645219"/>
    <w:rsid w:val="00650387"/>
    <w:rsid w:val="00672124"/>
    <w:rsid w:val="00694DC3"/>
    <w:rsid w:val="00695CB5"/>
    <w:rsid w:val="006B4C4B"/>
    <w:rsid w:val="006D10C5"/>
    <w:rsid w:val="006E3221"/>
    <w:rsid w:val="006F3558"/>
    <w:rsid w:val="006F7BF7"/>
    <w:rsid w:val="00722362"/>
    <w:rsid w:val="00726420"/>
    <w:rsid w:val="00730D84"/>
    <w:rsid w:val="0074082F"/>
    <w:rsid w:val="00740EC7"/>
    <w:rsid w:val="007437DC"/>
    <w:rsid w:val="007521D9"/>
    <w:rsid w:val="00753907"/>
    <w:rsid w:val="00755437"/>
    <w:rsid w:val="00755A5D"/>
    <w:rsid w:val="00765B79"/>
    <w:rsid w:val="00771D68"/>
    <w:rsid w:val="007723A2"/>
    <w:rsid w:val="00777C57"/>
    <w:rsid w:val="0078536A"/>
    <w:rsid w:val="00792D6A"/>
    <w:rsid w:val="007A5B87"/>
    <w:rsid w:val="007A634B"/>
    <w:rsid w:val="007C2C64"/>
    <w:rsid w:val="007C6C26"/>
    <w:rsid w:val="007D455B"/>
    <w:rsid w:val="007E4522"/>
    <w:rsid w:val="007E45C3"/>
    <w:rsid w:val="008010D5"/>
    <w:rsid w:val="00806C3D"/>
    <w:rsid w:val="00811604"/>
    <w:rsid w:val="00842CEA"/>
    <w:rsid w:val="0086306C"/>
    <w:rsid w:val="00870D01"/>
    <w:rsid w:val="00874539"/>
    <w:rsid w:val="0087711E"/>
    <w:rsid w:val="00877471"/>
    <w:rsid w:val="008B47E4"/>
    <w:rsid w:val="008B79F9"/>
    <w:rsid w:val="008C5EC2"/>
    <w:rsid w:val="008C7F07"/>
    <w:rsid w:val="008D7D64"/>
    <w:rsid w:val="008F56C2"/>
    <w:rsid w:val="00912732"/>
    <w:rsid w:val="00916BA8"/>
    <w:rsid w:val="00934AA7"/>
    <w:rsid w:val="009373D1"/>
    <w:rsid w:val="00946E40"/>
    <w:rsid w:val="009509D0"/>
    <w:rsid w:val="009620C1"/>
    <w:rsid w:val="00962875"/>
    <w:rsid w:val="009637C1"/>
    <w:rsid w:val="0096636B"/>
    <w:rsid w:val="00976A9F"/>
    <w:rsid w:val="00985313"/>
    <w:rsid w:val="00996FC5"/>
    <w:rsid w:val="009A158D"/>
    <w:rsid w:val="009B0676"/>
    <w:rsid w:val="009B2A56"/>
    <w:rsid w:val="009C07FC"/>
    <w:rsid w:val="009D1305"/>
    <w:rsid w:val="009E4875"/>
    <w:rsid w:val="009E7109"/>
    <w:rsid w:val="00A147BC"/>
    <w:rsid w:val="00A254D2"/>
    <w:rsid w:val="00A30D29"/>
    <w:rsid w:val="00A4070A"/>
    <w:rsid w:val="00A46554"/>
    <w:rsid w:val="00A731B5"/>
    <w:rsid w:val="00A76BAB"/>
    <w:rsid w:val="00A863C1"/>
    <w:rsid w:val="00A952B6"/>
    <w:rsid w:val="00AA47D1"/>
    <w:rsid w:val="00AA55D0"/>
    <w:rsid w:val="00AB06B3"/>
    <w:rsid w:val="00AB2B2E"/>
    <w:rsid w:val="00AB4DF7"/>
    <w:rsid w:val="00AD08BF"/>
    <w:rsid w:val="00AD08F9"/>
    <w:rsid w:val="00AE4256"/>
    <w:rsid w:val="00AE68A7"/>
    <w:rsid w:val="00B023BD"/>
    <w:rsid w:val="00B41622"/>
    <w:rsid w:val="00B4527F"/>
    <w:rsid w:val="00B65307"/>
    <w:rsid w:val="00B65444"/>
    <w:rsid w:val="00B67743"/>
    <w:rsid w:val="00B84345"/>
    <w:rsid w:val="00B952EA"/>
    <w:rsid w:val="00BB4DA7"/>
    <w:rsid w:val="00BC167E"/>
    <w:rsid w:val="00BD3D34"/>
    <w:rsid w:val="00BE6F0A"/>
    <w:rsid w:val="00C21227"/>
    <w:rsid w:val="00C2555F"/>
    <w:rsid w:val="00C30C83"/>
    <w:rsid w:val="00C4448D"/>
    <w:rsid w:val="00C573FD"/>
    <w:rsid w:val="00C5776F"/>
    <w:rsid w:val="00C7780C"/>
    <w:rsid w:val="00CC50A8"/>
    <w:rsid w:val="00CC6164"/>
    <w:rsid w:val="00CD7C45"/>
    <w:rsid w:val="00CF5A84"/>
    <w:rsid w:val="00CF5DDA"/>
    <w:rsid w:val="00D250B9"/>
    <w:rsid w:val="00D33684"/>
    <w:rsid w:val="00D57161"/>
    <w:rsid w:val="00D82282"/>
    <w:rsid w:val="00D83D21"/>
    <w:rsid w:val="00D872C1"/>
    <w:rsid w:val="00DA0FA4"/>
    <w:rsid w:val="00DA2018"/>
    <w:rsid w:val="00DA4A4E"/>
    <w:rsid w:val="00DB3407"/>
    <w:rsid w:val="00DB739E"/>
    <w:rsid w:val="00DD34A7"/>
    <w:rsid w:val="00DE22D0"/>
    <w:rsid w:val="00DE6990"/>
    <w:rsid w:val="00E20EA3"/>
    <w:rsid w:val="00E26682"/>
    <w:rsid w:val="00E40DD6"/>
    <w:rsid w:val="00E461A4"/>
    <w:rsid w:val="00E64413"/>
    <w:rsid w:val="00E669DD"/>
    <w:rsid w:val="00E67BFD"/>
    <w:rsid w:val="00E720D5"/>
    <w:rsid w:val="00E724C0"/>
    <w:rsid w:val="00E77887"/>
    <w:rsid w:val="00E8102F"/>
    <w:rsid w:val="00EA4E69"/>
    <w:rsid w:val="00EA605C"/>
    <w:rsid w:val="00EB149B"/>
    <w:rsid w:val="00EB3B30"/>
    <w:rsid w:val="00ED0A3E"/>
    <w:rsid w:val="00EE32DF"/>
    <w:rsid w:val="00EE3AEA"/>
    <w:rsid w:val="00EE408D"/>
    <w:rsid w:val="00EE546F"/>
    <w:rsid w:val="00EF0E3C"/>
    <w:rsid w:val="00EF18B8"/>
    <w:rsid w:val="00EF6CAA"/>
    <w:rsid w:val="00F212C9"/>
    <w:rsid w:val="00F44BE8"/>
    <w:rsid w:val="00F4717E"/>
    <w:rsid w:val="00F64BD0"/>
    <w:rsid w:val="00F7625B"/>
    <w:rsid w:val="00F9777C"/>
    <w:rsid w:val="00FA1620"/>
    <w:rsid w:val="00FA1F46"/>
    <w:rsid w:val="00FA6442"/>
    <w:rsid w:val="00FB1511"/>
    <w:rsid w:val="00FB3061"/>
    <w:rsid w:val="00FC3645"/>
    <w:rsid w:val="00FE1B22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A43D"/>
  <w15:docId w15:val="{2370FFCC-6078-4001-A7F8-FF21995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  <w:style w:type="character" w:customStyle="1" w:styleId="fontstyle01">
    <w:name w:val="fontstyle01"/>
    <w:basedOn w:val="DefaultParagraphFont"/>
    <w:rsid w:val="00870D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900E-3760-4AC2-97BB-DFE5C52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Ad</cp:lastModifiedBy>
  <cp:revision>10</cp:revision>
  <cp:lastPrinted>2023-11-02T00:36:00Z</cp:lastPrinted>
  <dcterms:created xsi:type="dcterms:W3CDTF">2022-12-02T08:54:00Z</dcterms:created>
  <dcterms:modified xsi:type="dcterms:W3CDTF">2023-11-09T00:27:00Z</dcterms:modified>
</cp:coreProperties>
</file>