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0" w:type="dxa"/>
        <w:tblInd w:w="455" w:type="dxa"/>
        <w:tblLayout w:type="fixed"/>
        <w:tblCellMar>
          <w:left w:w="0" w:type="dxa"/>
          <w:right w:w="0" w:type="dxa"/>
        </w:tblCellMar>
        <w:tblLook w:val="01E0" w:firstRow="1" w:lastRow="1" w:firstColumn="1" w:lastColumn="1" w:noHBand="0" w:noVBand="0"/>
      </w:tblPr>
      <w:tblGrid>
        <w:gridCol w:w="3075"/>
        <w:gridCol w:w="5705"/>
      </w:tblGrid>
      <w:tr w:rsidR="005E425B" w14:paraId="5ABFF3DA" w14:textId="77777777" w:rsidTr="005E425B">
        <w:trPr>
          <w:trHeight w:val="638"/>
        </w:trPr>
        <w:tc>
          <w:tcPr>
            <w:tcW w:w="3074" w:type="dxa"/>
            <w:hideMark/>
          </w:tcPr>
          <w:p w14:paraId="38171060" w14:textId="77777777" w:rsidR="005E425B" w:rsidRDefault="005E425B">
            <w:pPr>
              <w:pStyle w:val="TableParagraph"/>
              <w:spacing w:line="240" w:lineRule="auto"/>
              <w:ind w:left="417" w:hanging="226"/>
              <w:rPr>
                <w:b/>
                <w:sz w:val="26"/>
              </w:rPr>
            </w:pPr>
            <w:bookmarkStart w:id="0" w:name="_Hlk176261989"/>
            <w:r>
              <w:rPr>
                <w:b/>
                <w:sz w:val="26"/>
              </w:rPr>
              <w:t>ỦY</w:t>
            </w:r>
            <w:r>
              <w:rPr>
                <w:b/>
                <w:spacing w:val="-15"/>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KON TUM</w:t>
            </w:r>
          </w:p>
        </w:tc>
        <w:tc>
          <w:tcPr>
            <w:tcW w:w="5703" w:type="dxa"/>
            <w:hideMark/>
          </w:tcPr>
          <w:p w14:paraId="67DC0B23" w14:textId="77777777" w:rsidR="005E425B" w:rsidRDefault="005E425B">
            <w:pPr>
              <w:pStyle w:val="TableParagraph"/>
              <w:spacing w:line="287" w:lineRule="exact"/>
              <w:ind w:left="181"/>
              <w:jc w:val="center"/>
              <w:rPr>
                <w:b/>
                <w:sz w:val="26"/>
              </w:rPr>
            </w:pPr>
            <w:r>
              <w:rPr>
                <w:b/>
                <w:sz w:val="26"/>
              </w:rPr>
              <w:t>CỘNG</w:t>
            </w:r>
            <w:r>
              <w:rPr>
                <w:b/>
                <w:spacing w:val="-8"/>
                <w:sz w:val="26"/>
              </w:rPr>
              <w:t xml:space="preserve"> </w:t>
            </w:r>
            <w:r>
              <w:rPr>
                <w:b/>
                <w:sz w:val="26"/>
              </w:rPr>
              <w:t>HÒA</w:t>
            </w:r>
            <w:r>
              <w:rPr>
                <w:b/>
                <w:spacing w:val="-4"/>
                <w:sz w:val="26"/>
              </w:rPr>
              <w:t xml:space="preserve"> </w:t>
            </w:r>
            <w:r>
              <w:rPr>
                <w:b/>
                <w:sz w:val="26"/>
              </w:rPr>
              <w:t>XÃ</w:t>
            </w:r>
            <w:r>
              <w:rPr>
                <w:b/>
                <w:spacing w:val="-5"/>
                <w:sz w:val="26"/>
              </w:rPr>
              <w:t xml:space="preserve"> </w:t>
            </w:r>
            <w:r>
              <w:rPr>
                <w:b/>
                <w:sz w:val="26"/>
              </w:rPr>
              <w:t>HỘI</w:t>
            </w:r>
            <w:r>
              <w:rPr>
                <w:b/>
                <w:spacing w:val="-4"/>
                <w:sz w:val="26"/>
              </w:rPr>
              <w:t xml:space="preserve"> </w:t>
            </w:r>
            <w:r>
              <w:rPr>
                <w:b/>
                <w:sz w:val="26"/>
              </w:rPr>
              <w:t>CHỦ</w:t>
            </w:r>
            <w:r>
              <w:rPr>
                <w:b/>
                <w:spacing w:val="-6"/>
                <w:sz w:val="26"/>
              </w:rPr>
              <w:t xml:space="preserve"> </w:t>
            </w:r>
            <w:r>
              <w:rPr>
                <w:b/>
                <w:sz w:val="26"/>
              </w:rPr>
              <w:t>NGHĨA</w:t>
            </w:r>
            <w:r>
              <w:rPr>
                <w:b/>
                <w:spacing w:val="-7"/>
                <w:sz w:val="26"/>
              </w:rPr>
              <w:t xml:space="preserve"> </w:t>
            </w:r>
            <w:r>
              <w:rPr>
                <w:b/>
                <w:sz w:val="26"/>
              </w:rPr>
              <w:t>VIỆT</w:t>
            </w:r>
            <w:r>
              <w:rPr>
                <w:b/>
                <w:spacing w:val="-4"/>
                <w:sz w:val="26"/>
              </w:rPr>
              <w:t xml:space="preserve"> </w:t>
            </w:r>
            <w:r>
              <w:rPr>
                <w:b/>
                <w:spacing w:val="-5"/>
                <w:sz w:val="26"/>
              </w:rPr>
              <w:t>NAM</w:t>
            </w:r>
          </w:p>
          <w:p w14:paraId="7FA43CDD" w14:textId="6A310D85" w:rsidR="005E425B" w:rsidRDefault="005E425B">
            <w:pPr>
              <w:pStyle w:val="TableParagraph"/>
              <w:spacing w:line="322" w:lineRule="exact"/>
              <w:ind w:left="186"/>
              <w:jc w:val="center"/>
              <w:rPr>
                <w:b/>
                <w:sz w:val="28"/>
              </w:rPr>
            </w:pPr>
            <w:r>
              <w:rPr>
                <w:noProof/>
                <w:lang w:val="en-US"/>
              </w:rPr>
              <mc:AlternateContent>
                <mc:Choice Requires="wps">
                  <w:drawing>
                    <wp:anchor distT="0" distB="0" distL="114300" distR="114300" simplePos="0" relativeHeight="251657216" behindDoc="0" locked="0" layoutInCell="1" allowOverlap="1" wp14:anchorId="1FE8DF1F" wp14:editId="4B53D577">
                      <wp:simplePos x="0" y="0"/>
                      <wp:positionH relativeFrom="column">
                        <wp:posOffset>841375</wp:posOffset>
                      </wp:positionH>
                      <wp:positionV relativeFrom="paragraph">
                        <wp:posOffset>207010</wp:posOffset>
                      </wp:positionV>
                      <wp:extent cx="20694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2069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DCCE2"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16.3pt" to="22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" strokecolor="black [3040]"/>
                  </w:pict>
                </mc:Fallback>
              </mc:AlternateContent>
            </w:r>
            <w:r>
              <w:rPr>
                <w:b/>
                <w:sz w:val="28"/>
              </w:rPr>
              <w:t>Độc</w:t>
            </w:r>
            <w:r>
              <w:rPr>
                <w:b/>
                <w:spacing w:val="-4"/>
                <w:sz w:val="28"/>
              </w:rPr>
              <w:t xml:space="preserve"> </w:t>
            </w:r>
            <w:r>
              <w:rPr>
                <w:b/>
                <w:sz w:val="28"/>
              </w:rPr>
              <w:t>lập</w:t>
            </w:r>
            <w:r>
              <w:rPr>
                <w:b/>
                <w:spacing w:val="-3"/>
                <w:sz w:val="28"/>
              </w:rPr>
              <w:t xml:space="preserve"> </w:t>
            </w:r>
            <w:r>
              <w:rPr>
                <w:b/>
                <w:sz w:val="28"/>
              </w:rPr>
              <w:t>-</w:t>
            </w:r>
            <w:r>
              <w:rPr>
                <w:b/>
                <w:spacing w:val="-3"/>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5E425B" w14:paraId="710432DF" w14:textId="77777777" w:rsidTr="005E425B">
        <w:trPr>
          <w:trHeight w:val="505"/>
        </w:trPr>
        <w:tc>
          <w:tcPr>
            <w:tcW w:w="3074" w:type="dxa"/>
            <w:hideMark/>
          </w:tcPr>
          <w:p w14:paraId="10FADEEB" w14:textId="5441BC7F" w:rsidR="005E425B" w:rsidRDefault="005E425B">
            <w:pPr>
              <w:pStyle w:val="TableParagraph"/>
              <w:spacing w:line="20" w:lineRule="exact"/>
              <w:ind w:left="719"/>
              <w:rPr>
                <w:sz w:val="2"/>
              </w:rPr>
            </w:pPr>
            <w:r>
              <w:rPr>
                <w:noProof/>
                <w:lang w:val="en-US"/>
              </w:rPr>
              <mc:AlternateContent>
                <mc:Choice Requires="wpg">
                  <w:drawing>
                    <wp:inline distT="0" distB="0" distL="0" distR="0" wp14:anchorId="43C46E3F" wp14:editId="5AE66872">
                      <wp:extent cx="960120" cy="9525"/>
                      <wp:effectExtent l="0" t="0" r="11430" b="9525"/>
                      <wp:docPr id="6" name="Group 6"/>
                      <wp:cNvGraphicFramePr/>
                      <a:graphic xmlns:a="http://schemas.openxmlformats.org/drawingml/2006/main">
                        <a:graphicData uri="http://schemas.microsoft.com/office/word/2010/wordprocessingGroup">
                          <wpg:wgp>
                            <wpg:cNvGrpSpPr/>
                            <wpg:grpSpPr>
                              <a:xfrm>
                                <a:off x="0" y="0"/>
                                <a:ext cx="959485" cy="9525"/>
                                <a:chOff x="0" y="4572"/>
                                <a:chExt cx="960119" cy="1270"/>
                              </a:xfrm>
                            </wpg:grpSpPr>
                            <wps:wsp>
                              <wps:cNvPr id="9" name="Graphic 3"/>
                              <wps:cNvSpPr/>
                              <wps:spPr>
                                <a:xfrm>
                                  <a:off x="0" y="4572"/>
                                  <a:ext cx="960119" cy="1270"/>
                                </a:xfrm>
                                <a:custGeom>
                                  <a:avLst/>
                                  <a:gdLst/>
                                  <a:ahLst/>
                                  <a:cxnLst/>
                                  <a:rect l="l" t="t" r="r" b="b"/>
                                  <a:pathLst>
                                    <a:path w="960119">
                                      <a:moveTo>
                                        <a:pt x="0" y="0"/>
                                      </a:moveTo>
                                      <a:lnTo>
                                        <a:pt x="960119" y="0"/>
                                      </a:lnTo>
                                    </a:path>
                                  </a:pathLst>
                                </a:custGeom>
                                <a:ln w="9144">
                                  <a:solidFill>
                                    <a:srgbClr val="000000"/>
                                  </a:solidFill>
                                  <a:prstDash val="solid"/>
                                </a:ln>
                              </wps:spPr>
                              <wps:txbx>
                                <w:txbxContent>
                                  <w:p w14:paraId="105A8380" w14:textId="77777777" w:rsidR="005E425B" w:rsidRDefault="005E425B" w:rsidP="005E425B"/>
                                </w:txbxContent>
                              </wps:txbx>
                              <wps:bodyPr wrap="square" lIns="0" tIns="0" rIns="0" bIns="0" rtlCol="0">
                                <a:prstTxWarp prst="textNoShape">
                                  <a:avLst/>
                                </a:prstTxWarp>
                                <a:noAutofit/>
                              </wps:bodyPr>
                            </wps:wsp>
                          </wpg:wgp>
                        </a:graphicData>
                      </a:graphic>
                    </wp:inline>
                  </w:drawing>
                </mc:Choice>
                <mc:Fallback>
                  <w:pict>
                    <v:group w14:anchorId="43C46E3F" id="Group 6" o:spid="_x0000_s1026" style="width:75.6pt;height:.75pt;mso-position-horizontal-relative:char;mso-position-vertical-relative:line" coordorigin=",45" coordsize="9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">
                      <v:shape id="Graphic 3" o:spid="_x0000_s1027" style="position:absolute;top:45;width:9601;height:13;visibility:visible;mso-wrap-style:square;v-text-anchor:top" coordsize="960119,1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" adj="-11796480,,5400" path="m,l960119,e" filled="f" strokeweight=".72pt">
                        <v:stroke joinstyle="miter"/>
                        <v:formulas/>
                        <v:path arrowok="t" o:connecttype="custom" textboxrect="0,0,960119,1270"/>
                        <v:textbox inset="0,0,0,0">
                          <w:txbxContent>
                            <w:p w14:paraId="105A8380" w14:textId="77777777" w:rsidR="005E425B" w:rsidRDefault="005E425B" w:rsidP="005E425B"/>
                          </w:txbxContent>
                        </v:textbox>
                      </v:shape>
                      <w10:anchorlock/>
                    </v:group>
                  </w:pict>
                </mc:Fallback>
              </mc:AlternateContent>
            </w:r>
          </w:p>
          <w:p w14:paraId="0346A65B" w14:textId="77777777" w:rsidR="005E425B" w:rsidRDefault="005E425B">
            <w:pPr>
              <w:pStyle w:val="TableParagraph"/>
              <w:tabs>
                <w:tab w:val="left" w:pos="978"/>
              </w:tabs>
              <w:spacing w:before="184" w:line="240" w:lineRule="auto"/>
              <w:ind w:left="50"/>
              <w:rPr>
                <w:sz w:val="26"/>
              </w:rPr>
            </w:pPr>
            <w:r>
              <w:rPr>
                <w:spacing w:val="-5"/>
                <w:sz w:val="26"/>
              </w:rPr>
              <w:t>Số:</w:t>
            </w:r>
            <w:r>
              <w:rPr>
                <w:sz w:val="26"/>
              </w:rPr>
              <w:tab/>
            </w:r>
            <w:r>
              <w:rPr>
                <w:spacing w:val="-2"/>
                <w:sz w:val="26"/>
              </w:rPr>
              <w:t>/2024/QĐ-</w:t>
            </w:r>
            <w:r>
              <w:rPr>
                <w:spacing w:val="-4"/>
                <w:sz w:val="26"/>
              </w:rPr>
              <w:t>UBND</w:t>
            </w:r>
          </w:p>
        </w:tc>
        <w:tc>
          <w:tcPr>
            <w:tcW w:w="5703" w:type="dxa"/>
            <w:hideMark/>
          </w:tcPr>
          <w:p w14:paraId="4868A163" w14:textId="77777777" w:rsidR="005E425B" w:rsidRDefault="005E425B">
            <w:pPr>
              <w:pStyle w:val="TableParagraph"/>
              <w:tabs>
                <w:tab w:val="left" w:pos="3399"/>
              </w:tabs>
              <w:spacing w:before="187" w:line="297" w:lineRule="exact"/>
              <w:ind w:left="129"/>
              <w:jc w:val="center"/>
              <w:rPr>
                <w:i/>
                <w:sz w:val="28"/>
              </w:rPr>
            </w:pPr>
            <w:r>
              <w:rPr>
                <w:i/>
                <w:sz w:val="28"/>
              </w:rPr>
              <w:t>Kon</w:t>
            </w:r>
            <w:r>
              <w:rPr>
                <w:i/>
                <w:spacing w:val="-1"/>
                <w:sz w:val="28"/>
              </w:rPr>
              <w:t xml:space="preserve"> </w:t>
            </w:r>
            <w:r>
              <w:rPr>
                <w:i/>
                <w:sz w:val="28"/>
              </w:rPr>
              <w:t>Tum,</w:t>
            </w:r>
            <w:r>
              <w:rPr>
                <w:i/>
                <w:spacing w:val="-2"/>
                <w:sz w:val="28"/>
              </w:rPr>
              <w:t xml:space="preserve"> </w:t>
            </w:r>
            <w:r>
              <w:rPr>
                <w:i/>
                <w:sz w:val="28"/>
              </w:rPr>
              <w:t>ngày</w:t>
            </w:r>
            <w:r>
              <w:rPr>
                <w:i/>
                <w:spacing w:val="13"/>
                <w:sz w:val="28"/>
              </w:rPr>
              <w:t xml:space="preserve">   </w:t>
            </w:r>
            <w:r>
              <w:rPr>
                <w:i/>
                <w:spacing w:val="72"/>
                <w:sz w:val="26"/>
              </w:rPr>
              <w:t xml:space="preserve"> </w:t>
            </w:r>
            <w:r>
              <w:rPr>
                <w:i/>
                <w:sz w:val="28"/>
              </w:rPr>
              <w:t>tháng</w:t>
            </w:r>
            <w:r>
              <w:rPr>
                <w:i/>
                <w:spacing w:val="8"/>
                <w:sz w:val="28"/>
              </w:rPr>
              <w:t xml:space="preserve"> </w:t>
            </w:r>
            <w:r>
              <w:rPr>
                <w:i/>
                <w:spacing w:val="-10"/>
                <w:sz w:val="26"/>
              </w:rPr>
              <w:t xml:space="preserve">    </w:t>
            </w:r>
            <w:r>
              <w:rPr>
                <w:i/>
                <w:sz w:val="28"/>
              </w:rPr>
              <w:t>năm</w:t>
            </w:r>
            <w:r>
              <w:rPr>
                <w:i/>
                <w:spacing w:val="66"/>
                <w:sz w:val="28"/>
              </w:rPr>
              <w:t xml:space="preserve"> </w:t>
            </w:r>
            <w:r>
              <w:rPr>
                <w:i/>
                <w:spacing w:val="-4"/>
                <w:sz w:val="28"/>
              </w:rPr>
              <w:t>2024</w:t>
            </w:r>
          </w:p>
        </w:tc>
      </w:tr>
    </w:tbl>
    <w:bookmarkEnd w:id="0"/>
    <w:p w14:paraId="49209909" w14:textId="5827AE90" w:rsidR="005E425B" w:rsidRDefault="007B64DD" w:rsidP="005E425B">
      <w:pPr>
        <w:spacing w:before="118" w:line="322" w:lineRule="exact"/>
        <w:ind w:left="881"/>
        <w:rPr>
          <w:b/>
          <w:sz w:val="28"/>
        </w:rPr>
      </w:pPr>
      <w:r>
        <w:rPr>
          <w:b/>
          <w:sz w:val="28"/>
          <w:lang w:val="en-US"/>
        </w:rPr>
        <w:t xml:space="preserve">  </w:t>
      </w:r>
      <w:r w:rsidR="005E425B">
        <w:rPr>
          <w:b/>
          <w:sz w:val="28"/>
        </w:rPr>
        <w:t>(Dự</w:t>
      </w:r>
      <w:r w:rsidR="005E425B">
        <w:rPr>
          <w:b/>
          <w:spacing w:val="-3"/>
          <w:sz w:val="28"/>
        </w:rPr>
        <w:t xml:space="preserve"> </w:t>
      </w:r>
      <w:r w:rsidR="005E425B">
        <w:rPr>
          <w:b/>
          <w:sz w:val="28"/>
        </w:rPr>
        <w:t>thảo</w:t>
      </w:r>
      <w:r w:rsidR="005E425B">
        <w:rPr>
          <w:b/>
          <w:spacing w:val="-5"/>
          <w:sz w:val="28"/>
        </w:rPr>
        <w:t>)</w:t>
      </w:r>
    </w:p>
    <w:p w14:paraId="029BCA36" w14:textId="77777777" w:rsidR="005E425B" w:rsidRDefault="005E425B" w:rsidP="005E425B">
      <w:pPr>
        <w:pStyle w:val="Heading1"/>
        <w:ind w:right="1374"/>
      </w:pPr>
      <w:r>
        <w:t>QUYẾT</w:t>
      </w:r>
      <w:r>
        <w:rPr>
          <w:spacing w:val="-8"/>
        </w:rPr>
        <w:t xml:space="preserve"> </w:t>
      </w:r>
      <w:r>
        <w:rPr>
          <w:spacing w:val="-4"/>
        </w:rPr>
        <w:t>ĐỊNH</w:t>
      </w:r>
    </w:p>
    <w:p w14:paraId="2DA92839" w14:textId="5D4C3B76" w:rsidR="005E425B" w:rsidRPr="00F2372C" w:rsidRDefault="00BC0EFE" w:rsidP="005E425B">
      <w:pPr>
        <w:ind w:left="1353" w:right="1301"/>
        <w:jc w:val="center"/>
        <w:rPr>
          <w:bCs/>
          <w:sz w:val="28"/>
          <w:lang w:val="en-US"/>
        </w:rPr>
      </w:pPr>
      <w:r w:rsidRPr="00F2372C">
        <w:rPr>
          <w:bCs/>
          <w:noProof/>
          <w:lang w:val="en-US"/>
        </w:rPr>
        <mc:AlternateContent>
          <mc:Choice Requires="wps">
            <w:drawing>
              <wp:anchor distT="0" distB="0" distL="0" distR="0" simplePos="0" relativeHeight="251658240" behindDoc="1" locked="0" layoutInCell="1" allowOverlap="1" wp14:anchorId="61C63363" wp14:editId="5409ACB8">
                <wp:simplePos x="0" y="0"/>
                <wp:positionH relativeFrom="page">
                  <wp:posOffset>3049169</wp:posOffset>
                </wp:positionH>
                <wp:positionV relativeFrom="paragraph">
                  <wp:posOffset>893750</wp:posOffset>
                </wp:positionV>
                <wp:extent cx="1802130" cy="1270"/>
                <wp:effectExtent l="0" t="0" r="26670" b="1778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1270"/>
                        </a:xfrm>
                        <a:custGeom>
                          <a:avLst/>
                          <a:gdLst/>
                          <a:ahLst/>
                          <a:cxnLst/>
                          <a:rect l="l" t="t" r="r" b="b"/>
                          <a:pathLst>
                            <a:path w="1802130">
                              <a:moveTo>
                                <a:pt x="0" y="0"/>
                              </a:moveTo>
                              <a:lnTo>
                                <a:pt x="180213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E4D3" id="Freeform 5" o:spid="_x0000_s1026" style="position:absolute;margin-left:240.1pt;margin-top:70.35pt;width:141.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2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" path="m,l1802130,e" filled="f" strokeweight=".72pt">
                <v:path arrowok="t"/>
                <w10:wrap type="topAndBottom" anchorx="page"/>
              </v:shape>
            </w:pict>
          </mc:Fallback>
        </mc:AlternateContent>
      </w:r>
      <w:r w:rsidR="005E425B" w:rsidRPr="00F2372C">
        <w:rPr>
          <w:bCs/>
          <w:sz w:val="28"/>
        </w:rPr>
        <w:t>Ban</w:t>
      </w:r>
      <w:r w:rsidR="005E425B" w:rsidRPr="00F2372C">
        <w:rPr>
          <w:bCs/>
          <w:spacing w:val="-3"/>
          <w:sz w:val="28"/>
        </w:rPr>
        <w:t xml:space="preserve"> </w:t>
      </w:r>
      <w:r w:rsidR="005E425B" w:rsidRPr="00F2372C">
        <w:rPr>
          <w:bCs/>
          <w:sz w:val="28"/>
        </w:rPr>
        <w:t>hành</w:t>
      </w:r>
      <w:r w:rsidR="005E425B" w:rsidRPr="00F2372C">
        <w:rPr>
          <w:bCs/>
          <w:spacing w:val="-3"/>
          <w:sz w:val="28"/>
        </w:rPr>
        <w:t xml:space="preserve"> </w:t>
      </w:r>
      <w:r w:rsidR="00411312" w:rsidRPr="00F2372C">
        <w:rPr>
          <w:bCs/>
          <w:color w:val="000000" w:themeColor="text1"/>
          <w:sz w:val="28"/>
          <w:szCs w:val="28"/>
        </w:rPr>
        <w:t>điều chỉnh Bảng giá đất định kỳ 05 năm (2020 - 2024) trên địa bàn tỉnh Kon Tum tại Quyết định số 30/2019/QĐ-UBND ngày 31/12/2019 của Uỷ ban nhân dân tỉnh</w:t>
      </w:r>
      <w:r w:rsidR="00411312" w:rsidRPr="00F2372C">
        <w:rPr>
          <w:bCs/>
          <w:color w:val="000000" w:themeColor="text1"/>
          <w:sz w:val="28"/>
          <w:szCs w:val="28"/>
          <w:lang w:val="en-US"/>
        </w:rPr>
        <w:t xml:space="preserve"> áp dụng đến ngày 31/12/2024</w:t>
      </w:r>
      <w:r w:rsidR="00603EB4" w:rsidRPr="00F2372C">
        <w:rPr>
          <w:bCs/>
          <w:color w:val="000000" w:themeColor="text1"/>
          <w:sz w:val="28"/>
          <w:szCs w:val="28"/>
          <w:lang w:val="en-US"/>
        </w:rPr>
        <w:t>.</w:t>
      </w:r>
    </w:p>
    <w:p w14:paraId="4D78EBCC" w14:textId="0B1C71F3" w:rsidR="005E425B" w:rsidRDefault="005E425B" w:rsidP="005E425B">
      <w:pPr>
        <w:pStyle w:val="Heading1"/>
        <w:ind w:left="1454"/>
      </w:pPr>
    </w:p>
    <w:p w14:paraId="32FAE0D4" w14:textId="77777777" w:rsidR="005E425B" w:rsidRDefault="005E425B" w:rsidP="005E425B">
      <w:pPr>
        <w:pStyle w:val="Heading1"/>
        <w:ind w:left="1454"/>
      </w:pPr>
      <w:r>
        <w:t>ỦY</w:t>
      </w:r>
      <w:r>
        <w:rPr>
          <w:spacing w:val="-5"/>
        </w:rPr>
        <w:t xml:space="preserve"> </w:t>
      </w:r>
      <w:r>
        <w:t>BAN</w:t>
      </w:r>
      <w:r>
        <w:rPr>
          <w:spacing w:val="-4"/>
        </w:rPr>
        <w:t xml:space="preserve"> </w:t>
      </w:r>
      <w:r>
        <w:t>NHÂN</w:t>
      </w:r>
      <w:r>
        <w:rPr>
          <w:spacing w:val="-3"/>
        </w:rPr>
        <w:t xml:space="preserve"> </w:t>
      </w:r>
      <w:r>
        <w:t>DÂN</w:t>
      </w:r>
      <w:r>
        <w:rPr>
          <w:spacing w:val="-4"/>
        </w:rPr>
        <w:t xml:space="preserve"> </w:t>
      </w:r>
      <w:r>
        <w:t>TỈNH</w:t>
      </w:r>
      <w:r>
        <w:rPr>
          <w:spacing w:val="-3"/>
        </w:rPr>
        <w:t xml:space="preserve"> </w:t>
      </w:r>
      <w:r>
        <w:t>KON</w:t>
      </w:r>
      <w:r>
        <w:rPr>
          <w:spacing w:val="-4"/>
        </w:rPr>
        <w:t xml:space="preserve"> </w:t>
      </w:r>
      <w:r>
        <w:rPr>
          <w:spacing w:val="-5"/>
        </w:rPr>
        <w:t>TUM</w:t>
      </w:r>
    </w:p>
    <w:p w14:paraId="5D8FF82F" w14:textId="77777777" w:rsidR="005E425B" w:rsidRDefault="005E425B" w:rsidP="005E425B">
      <w:pPr>
        <w:pStyle w:val="BodyText"/>
        <w:rPr>
          <w:b/>
        </w:rPr>
      </w:pPr>
    </w:p>
    <w:p w14:paraId="773114BD" w14:textId="77777777" w:rsidR="005E425B" w:rsidRDefault="005E425B" w:rsidP="005E425B">
      <w:pPr>
        <w:spacing w:before="60" w:after="60"/>
        <w:ind w:left="162" w:right="116" w:firstLine="719"/>
        <w:jc w:val="both"/>
        <w:rPr>
          <w:i/>
          <w:sz w:val="28"/>
        </w:rPr>
      </w:pPr>
      <w:r>
        <w:rPr>
          <w:i/>
          <w:sz w:val="28"/>
        </w:rPr>
        <w:t>Căn cứ Luật Tổ chức</w:t>
      </w:r>
      <w:r>
        <w:rPr>
          <w:i/>
          <w:spacing w:val="-2"/>
          <w:sz w:val="28"/>
        </w:rPr>
        <w:t xml:space="preserve"> </w:t>
      </w:r>
      <w:r>
        <w:rPr>
          <w:i/>
          <w:sz w:val="28"/>
        </w:rPr>
        <w:t>chính quyền</w:t>
      </w:r>
      <w:r>
        <w:rPr>
          <w:i/>
          <w:spacing w:val="-1"/>
          <w:sz w:val="28"/>
        </w:rPr>
        <w:t xml:space="preserve"> </w:t>
      </w:r>
      <w:r>
        <w:rPr>
          <w:i/>
          <w:sz w:val="28"/>
        </w:rPr>
        <w:t>địa</w:t>
      </w:r>
      <w:r>
        <w:rPr>
          <w:i/>
          <w:spacing w:val="-2"/>
          <w:sz w:val="28"/>
        </w:rPr>
        <w:t xml:space="preserve"> </w:t>
      </w:r>
      <w:r>
        <w:rPr>
          <w:i/>
          <w:sz w:val="28"/>
        </w:rPr>
        <w:t>phương</w:t>
      </w:r>
      <w:r>
        <w:rPr>
          <w:i/>
          <w:spacing w:val="-1"/>
          <w:sz w:val="28"/>
        </w:rPr>
        <w:t xml:space="preserve"> </w:t>
      </w:r>
      <w:r>
        <w:rPr>
          <w:i/>
          <w:sz w:val="28"/>
        </w:rPr>
        <w:t>ngày</w:t>
      </w:r>
      <w:r>
        <w:rPr>
          <w:i/>
          <w:spacing w:val="-2"/>
          <w:sz w:val="28"/>
        </w:rPr>
        <w:t xml:space="preserve"> </w:t>
      </w:r>
      <w:r>
        <w:rPr>
          <w:i/>
          <w:sz w:val="28"/>
        </w:rPr>
        <w:t>19 tháng</w:t>
      </w:r>
      <w:r>
        <w:rPr>
          <w:i/>
          <w:spacing w:val="-1"/>
          <w:sz w:val="28"/>
        </w:rPr>
        <w:t xml:space="preserve"> </w:t>
      </w:r>
      <w:r>
        <w:rPr>
          <w:i/>
          <w:sz w:val="28"/>
        </w:rPr>
        <w:t>6 năm</w:t>
      </w:r>
      <w:r>
        <w:rPr>
          <w:i/>
          <w:spacing w:val="-2"/>
          <w:sz w:val="28"/>
        </w:rPr>
        <w:t xml:space="preserve"> </w:t>
      </w:r>
      <w:r>
        <w:rPr>
          <w:i/>
          <w:sz w:val="28"/>
        </w:rPr>
        <w:t>2015; Luật sửa đổi, bổ sung một số điều của Luật Tổ chức chính quyền địa phương ngày 22 tháng 11 năm 2019;</w:t>
      </w:r>
    </w:p>
    <w:p w14:paraId="30F5858E" w14:textId="77777777" w:rsidR="005E425B" w:rsidRDefault="005E425B" w:rsidP="005E425B">
      <w:pPr>
        <w:spacing w:before="60" w:after="60"/>
        <w:ind w:left="162" w:right="104" w:firstLine="707"/>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14:paraId="56116BD5" w14:textId="192E1083" w:rsidR="005E425B" w:rsidRDefault="005E425B" w:rsidP="005E425B">
      <w:pPr>
        <w:spacing w:before="60" w:after="60"/>
        <w:ind w:left="162" w:right="107" w:firstLine="707"/>
        <w:jc w:val="both"/>
        <w:rPr>
          <w:i/>
          <w:sz w:val="28"/>
        </w:rPr>
      </w:pPr>
      <w:r>
        <w:rPr>
          <w:i/>
          <w:sz w:val="28"/>
        </w:rPr>
        <w:t xml:space="preserve">Căn cứ Luật Đất đai ngày 18 tháng 01 năm 2024; </w:t>
      </w:r>
    </w:p>
    <w:p w14:paraId="0795CEE0" w14:textId="77777777" w:rsidR="00411312" w:rsidRPr="00347819" w:rsidRDefault="00411312" w:rsidP="005E425B">
      <w:pPr>
        <w:spacing w:before="60" w:after="60"/>
        <w:ind w:left="162" w:right="107" w:firstLine="707"/>
        <w:jc w:val="both"/>
        <w:rPr>
          <w:i/>
          <w:iCs/>
          <w:sz w:val="28"/>
          <w:szCs w:val="28"/>
        </w:rPr>
      </w:pPr>
      <w:r w:rsidRPr="00347819">
        <w:rPr>
          <w:i/>
          <w:iCs/>
          <w:sz w:val="28"/>
          <w:szCs w:val="28"/>
        </w:rPr>
        <w:t xml:space="preserve">Căn cứ Luật sửa đổi, bổ sung một số điều của Luật Đất đai số 31/2024/QH15, Luật Nhà ở số 27/2023/QH15, Luật Kinh doanh bất động sản số 29/2023/QH15 và Luật Các tổ chức tín dụng số 32/2024/QH15 ngày 29 tháng 6 năm 2024; </w:t>
      </w:r>
    </w:p>
    <w:p w14:paraId="3CEDC1FF" w14:textId="77777777" w:rsidR="00411312" w:rsidRPr="00347819" w:rsidRDefault="00411312" w:rsidP="005E425B">
      <w:pPr>
        <w:spacing w:before="60" w:after="60"/>
        <w:ind w:left="162" w:right="107" w:firstLine="707"/>
        <w:jc w:val="both"/>
        <w:rPr>
          <w:i/>
          <w:iCs/>
          <w:sz w:val="28"/>
          <w:szCs w:val="28"/>
        </w:rPr>
      </w:pPr>
      <w:r w:rsidRPr="00347819">
        <w:rPr>
          <w:i/>
          <w:iCs/>
          <w:sz w:val="28"/>
          <w:szCs w:val="28"/>
        </w:rPr>
        <w:t xml:space="preserve">Căn cứ Nghị định số 71/2024/NĐ-CP ngày 27 tháng 6 năm 2024 của Chính phủ Quy định về giá đất; </w:t>
      </w:r>
    </w:p>
    <w:p w14:paraId="5E756C15" w14:textId="29908AEE" w:rsidR="005E425B" w:rsidRPr="0022013B" w:rsidRDefault="005E425B" w:rsidP="005E425B">
      <w:pPr>
        <w:spacing w:before="60" w:after="60"/>
        <w:ind w:left="162" w:right="107" w:firstLine="707"/>
        <w:jc w:val="both"/>
        <w:rPr>
          <w:i/>
          <w:sz w:val="28"/>
          <w:lang w:val="en-US"/>
        </w:rPr>
      </w:pPr>
      <w:r>
        <w:rPr>
          <w:i/>
          <w:sz w:val="28"/>
        </w:rPr>
        <w:t>Theo</w:t>
      </w:r>
      <w:r>
        <w:rPr>
          <w:i/>
          <w:spacing w:val="37"/>
          <w:sz w:val="28"/>
        </w:rPr>
        <w:t xml:space="preserve"> </w:t>
      </w:r>
      <w:r>
        <w:rPr>
          <w:i/>
          <w:sz w:val="28"/>
        </w:rPr>
        <w:t>đề</w:t>
      </w:r>
      <w:r>
        <w:rPr>
          <w:i/>
          <w:spacing w:val="36"/>
          <w:sz w:val="28"/>
        </w:rPr>
        <w:t xml:space="preserve"> </w:t>
      </w:r>
      <w:r>
        <w:rPr>
          <w:i/>
          <w:sz w:val="28"/>
        </w:rPr>
        <w:t>nghị</w:t>
      </w:r>
      <w:r>
        <w:rPr>
          <w:i/>
          <w:spacing w:val="34"/>
          <w:sz w:val="28"/>
        </w:rPr>
        <w:t xml:space="preserve"> </w:t>
      </w:r>
      <w:r>
        <w:rPr>
          <w:i/>
          <w:sz w:val="28"/>
        </w:rPr>
        <w:t>của</w:t>
      </w:r>
      <w:r>
        <w:rPr>
          <w:i/>
          <w:spacing w:val="37"/>
          <w:sz w:val="28"/>
        </w:rPr>
        <w:t xml:space="preserve"> </w:t>
      </w:r>
      <w:r>
        <w:rPr>
          <w:i/>
          <w:sz w:val="28"/>
        </w:rPr>
        <w:t>Giám</w:t>
      </w:r>
      <w:r>
        <w:rPr>
          <w:i/>
          <w:spacing w:val="35"/>
          <w:sz w:val="28"/>
        </w:rPr>
        <w:t xml:space="preserve"> </w:t>
      </w:r>
      <w:r>
        <w:rPr>
          <w:i/>
          <w:sz w:val="28"/>
        </w:rPr>
        <w:t>đốc</w:t>
      </w:r>
      <w:r>
        <w:rPr>
          <w:i/>
          <w:spacing w:val="34"/>
          <w:sz w:val="28"/>
        </w:rPr>
        <w:t xml:space="preserve"> </w:t>
      </w:r>
      <w:r>
        <w:rPr>
          <w:i/>
          <w:sz w:val="28"/>
        </w:rPr>
        <w:t>Sở</w:t>
      </w:r>
      <w:r>
        <w:rPr>
          <w:i/>
          <w:spacing w:val="34"/>
          <w:sz w:val="28"/>
        </w:rPr>
        <w:t xml:space="preserve"> </w:t>
      </w:r>
      <w:r>
        <w:rPr>
          <w:i/>
          <w:sz w:val="28"/>
        </w:rPr>
        <w:t>Tài</w:t>
      </w:r>
      <w:r>
        <w:rPr>
          <w:i/>
          <w:spacing w:val="34"/>
          <w:sz w:val="28"/>
        </w:rPr>
        <w:t xml:space="preserve"> </w:t>
      </w:r>
      <w:r>
        <w:rPr>
          <w:i/>
          <w:sz w:val="28"/>
        </w:rPr>
        <w:t>nguyên</w:t>
      </w:r>
      <w:r>
        <w:rPr>
          <w:i/>
          <w:spacing w:val="38"/>
          <w:sz w:val="28"/>
        </w:rPr>
        <w:t xml:space="preserve"> </w:t>
      </w:r>
      <w:r>
        <w:rPr>
          <w:i/>
          <w:sz w:val="28"/>
        </w:rPr>
        <w:t>và</w:t>
      </w:r>
      <w:r>
        <w:rPr>
          <w:i/>
          <w:spacing w:val="37"/>
          <w:sz w:val="28"/>
        </w:rPr>
        <w:t xml:space="preserve"> </w:t>
      </w:r>
      <w:r>
        <w:rPr>
          <w:i/>
          <w:sz w:val="28"/>
        </w:rPr>
        <w:t>Môi</w:t>
      </w:r>
      <w:r>
        <w:rPr>
          <w:i/>
          <w:spacing w:val="35"/>
          <w:sz w:val="28"/>
        </w:rPr>
        <w:t xml:space="preserve"> </w:t>
      </w:r>
      <w:r>
        <w:rPr>
          <w:i/>
          <w:sz w:val="28"/>
        </w:rPr>
        <w:t>trường</w:t>
      </w:r>
      <w:r>
        <w:rPr>
          <w:i/>
          <w:spacing w:val="37"/>
          <w:sz w:val="28"/>
        </w:rPr>
        <w:t xml:space="preserve"> </w:t>
      </w:r>
      <w:r>
        <w:rPr>
          <w:i/>
          <w:sz w:val="28"/>
        </w:rPr>
        <w:t>tại</w:t>
      </w:r>
      <w:r>
        <w:rPr>
          <w:i/>
          <w:spacing w:val="37"/>
          <w:sz w:val="28"/>
        </w:rPr>
        <w:t xml:space="preserve"> </w:t>
      </w:r>
      <w:r>
        <w:rPr>
          <w:i/>
          <w:sz w:val="28"/>
        </w:rPr>
        <w:t>Tờ</w:t>
      </w:r>
      <w:r>
        <w:rPr>
          <w:i/>
          <w:spacing w:val="34"/>
          <w:sz w:val="28"/>
        </w:rPr>
        <w:t xml:space="preserve"> </w:t>
      </w:r>
      <w:r>
        <w:rPr>
          <w:i/>
          <w:sz w:val="28"/>
        </w:rPr>
        <w:t xml:space="preserve">trình số </w:t>
      </w:r>
      <w:r w:rsidRPr="005E425B">
        <w:rPr>
          <w:i/>
          <w:sz w:val="28"/>
        </w:rPr>
        <w:t>….</w:t>
      </w:r>
      <w:hyperlink r:id="rId8" w:history="1">
        <w:r w:rsidRPr="005E425B">
          <w:rPr>
            <w:rStyle w:val="Hyperlink"/>
            <w:i/>
            <w:color w:val="auto"/>
            <w:sz w:val="28"/>
            <w:u w:val="none"/>
          </w:rPr>
          <w:t>/TTr-STNMT</w:t>
        </w:r>
      </w:hyperlink>
      <w:r>
        <w:rPr>
          <w:i/>
          <w:sz w:val="28"/>
        </w:rPr>
        <w:t xml:space="preserve"> ngày …. tháng </w:t>
      </w:r>
      <w:r w:rsidR="00D813CB">
        <w:rPr>
          <w:i/>
          <w:sz w:val="28"/>
          <w:lang w:val="en-US"/>
        </w:rPr>
        <w:t>…</w:t>
      </w:r>
      <w:r>
        <w:rPr>
          <w:i/>
          <w:sz w:val="28"/>
        </w:rPr>
        <w:t xml:space="preserve"> năm 2024</w:t>
      </w:r>
      <w:r w:rsidR="0022013B">
        <w:rPr>
          <w:i/>
          <w:sz w:val="28"/>
          <w:lang w:val="en-US"/>
        </w:rPr>
        <w:t>.</w:t>
      </w:r>
    </w:p>
    <w:p w14:paraId="59C05A0A" w14:textId="77777777" w:rsidR="005E425B" w:rsidRDefault="005E425B" w:rsidP="005E425B">
      <w:pPr>
        <w:pStyle w:val="BodyText"/>
        <w:spacing w:before="60" w:after="60"/>
        <w:rPr>
          <w:i/>
        </w:rPr>
      </w:pPr>
    </w:p>
    <w:p w14:paraId="434B0780" w14:textId="77777777" w:rsidR="005E425B" w:rsidRDefault="005E425B" w:rsidP="005E425B">
      <w:pPr>
        <w:pStyle w:val="Heading1"/>
        <w:spacing w:before="60" w:after="60"/>
        <w:ind w:right="1302"/>
      </w:pPr>
      <w:r>
        <w:t>QUYẾT</w:t>
      </w:r>
      <w:r>
        <w:rPr>
          <w:spacing w:val="-6"/>
        </w:rPr>
        <w:t xml:space="preserve"> </w:t>
      </w:r>
      <w:r>
        <w:rPr>
          <w:spacing w:val="-2"/>
        </w:rPr>
        <w:t>ĐỊNH:</w:t>
      </w:r>
    </w:p>
    <w:p w14:paraId="306B997C" w14:textId="77777777" w:rsidR="005E425B" w:rsidRDefault="005E425B" w:rsidP="005E425B">
      <w:pPr>
        <w:pStyle w:val="BodyText"/>
        <w:spacing w:before="60" w:after="60"/>
        <w:rPr>
          <w:b/>
        </w:rPr>
      </w:pPr>
    </w:p>
    <w:p w14:paraId="0BD21C95" w14:textId="6A3D184A" w:rsidR="00411312" w:rsidRPr="00347819" w:rsidRDefault="005E425B" w:rsidP="002A06FE">
      <w:pPr>
        <w:ind w:left="162" w:right="3" w:firstLine="720"/>
        <w:jc w:val="both"/>
        <w:rPr>
          <w:bCs/>
          <w:i/>
          <w:iCs/>
          <w:sz w:val="28"/>
          <w:szCs w:val="28"/>
          <w:lang w:val="en-US"/>
        </w:rPr>
      </w:pPr>
      <w:r w:rsidRPr="00347819">
        <w:rPr>
          <w:b/>
          <w:color w:val="000000" w:themeColor="text1"/>
          <w:sz w:val="28"/>
          <w:szCs w:val="28"/>
        </w:rPr>
        <w:t xml:space="preserve">Điều 1. </w:t>
      </w:r>
      <w:r w:rsidRPr="00347819">
        <w:rPr>
          <w:color w:val="000000" w:themeColor="text1"/>
          <w:sz w:val="28"/>
          <w:szCs w:val="28"/>
        </w:rPr>
        <w:t xml:space="preserve">Ban hành </w:t>
      </w:r>
      <w:r w:rsidR="00411312" w:rsidRPr="00347819">
        <w:rPr>
          <w:bCs/>
          <w:spacing w:val="-3"/>
          <w:sz w:val="28"/>
          <w:szCs w:val="28"/>
          <w:lang w:val="en-US"/>
        </w:rPr>
        <w:t xml:space="preserve">Quyết định </w:t>
      </w:r>
      <w:r w:rsidR="00411312" w:rsidRPr="00347819">
        <w:rPr>
          <w:bCs/>
          <w:color w:val="000000" w:themeColor="text1"/>
          <w:sz w:val="28"/>
          <w:szCs w:val="28"/>
        </w:rPr>
        <w:t>điều chỉnh Bảng giá đấ</w:t>
      </w:r>
      <w:r w:rsidR="00317A27">
        <w:rPr>
          <w:bCs/>
          <w:color w:val="000000" w:themeColor="text1"/>
          <w:sz w:val="28"/>
          <w:szCs w:val="28"/>
          <w:lang w:val="en-US"/>
        </w:rPr>
        <w:t>t</w:t>
      </w:r>
      <w:r w:rsidR="00411312" w:rsidRPr="00347819">
        <w:rPr>
          <w:bCs/>
          <w:color w:val="000000" w:themeColor="text1"/>
          <w:sz w:val="28"/>
          <w:szCs w:val="28"/>
          <w:lang w:val="en-US"/>
        </w:rPr>
        <w:t xml:space="preserve"> </w:t>
      </w:r>
      <w:r w:rsidR="00411312" w:rsidRPr="00347819">
        <w:rPr>
          <w:bCs/>
          <w:color w:val="000000" w:themeColor="text1"/>
          <w:sz w:val="28"/>
          <w:szCs w:val="28"/>
        </w:rPr>
        <w:t>định</w:t>
      </w:r>
      <w:r w:rsidR="003F58A5">
        <w:rPr>
          <w:bCs/>
          <w:color w:val="000000" w:themeColor="text1"/>
          <w:sz w:val="28"/>
          <w:szCs w:val="28"/>
          <w:lang w:val="en-US"/>
        </w:rPr>
        <w:t xml:space="preserve"> </w:t>
      </w:r>
      <w:r w:rsidR="00411312" w:rsidRPr="00347819">
        <w:rPr>
          <w:bCs/>
          <w:color w:val="000000" w:themeColor="text1"/>
          <w:sz w:val="28"/>
          <w:szCs w:val="28"/>
        </w:rPr>
        <w:t>kỳ</w:t>
      </w:r>
      <w:r w:rsidR="00411312" w:rsidRPr="00347819">
        <w:rPr>
          <w:bCs/>
          <w:color w:val="000000" w:themeColor="text1"/>
          <w:sz w:val="28"/>
          <w:szCs w:val="28"/>
          <w:lang w:val="en-US"/>
        </w:rPr>
        <w:t xml:space="preserve"> </w:t>
      </w:r>
      <w:r w:rsidR="00411312" w:rsidRPr="00347819">
        <w:rPr>
          <w:bCs/>
          <w:color w:val="000000" w:themeColor="text1"/>
          <w:sz w:val="28"/>
          <w:szCs w:val="28"/>
        </w:rPr>
        <w:t>05 năm (2020- 2024) trên địa bàn tỉnh Kon Tum tại Quyết định số 30/2019/QĐ-UBND ngày 31/12/2019 của Uỷ ban nhân dân tỉnh</w:t>
      </w:r>
      <w:r w:rsidR="00411312" w:rsidRPr="00347819">
        <w:rPr>
          <w:bCs/>
          <w:color w:val="000000" w:themeColor="text1"/>
          <w:sz w:val="28"/>
          <w:szCs w:val="28"/>
          <w:lang w:val="en-US"/>
        </w:rPr>
        <w:t xml:space="preserve"> áp dụng đến ngày 31/12/2024 </w:t>
      </w:r>
      <w:r w:rsidR="00411312" w:rsidRPr="00347819">
        <w:rPr>
          <w:bCs/>
          <w:i/>
          <w:iCs/>
          <w:color w:val="000000" w:themeColor="text1"/>
          <w:sz w:val="28"/>
          <w:szCs w:val="28"/>
          <w:lang w:val="en-US"/>
        </w:rPr>
        <w:t>(chi tiết có bảng giá đất kèm theo)</w:t>
      </w:r>
    </w:p>
    <w:p w14:paraId="39896238" w14:textId="5845D540" w:rsidR="005E425B" w:rsidRPr="00347819" w:rsidRDefault="005E425B" w:rsidP="005E425B">
      <w:pPr>
        <w:pStyle w:val="BodyText"/>
        <w:tabs>
          <w:tab w:val="left" w:pos="3544"/>
        </w:tabs>
        <w:spacing w:before="60" w:after="60"/>
        <w:ind w:left="162" w:right="3" w:firstLine="707"/>
        <w:jc w:val="both"/>
        <w:rPr>
          <w:color w:val="000000" w:themeColor="text1"/>
          <w:lang w:val="en-US"/>
        </w:rPr>
      </w:pPr>
      <w:r w:rsidRPr="00347819">
        <w:rPr>
          <w:b/>
          <w:color w:val="000000" w:themeColor="text1"/>
        </w:rPr>
        <w:t xml:space="preserve">Điều 2. </w:t>
      </w:r>
      <w:r w:rsidRPr="00347819">
        <w:rPr>
          <w:color w:val="000000" w:themeColor="text1"/>
        </w:rPr>
        <w:t>Quyết định này có hiệu lực thi hành từ ngày</w:t>
      </w:r>
      <w:r w:rsidRPr="00347819">
        <w:rPr>
          <w:color w:val="000000" w:themeColor="text1"/>
          <w:spacing w:val="80"/>
        </w:rPr>
        <w:t xml:space="preserve"> </w:t>
      </w:r>
      <w:r w:rsidR="00C41EF9">
        <w:rPr>
          <w:color w:val="000000" w:themeColor="text1"/>
          <w:spacing w:val="80"/>
          <w:lang w:val="en-US"/>
        </w:rPr>
        <w:t>….</w:t>
      </w:r>
      <w:r w:rsidRPr="00347819">
        <w:rPr>
          <w:color w:val="000000" w:themeColor="text1"/>
        </w:rPr>
        <w:t>tháng</w:t>
      </w:r>
      <w:r w:rsidRPr="00347819">
        <w:rPr>
          <w:color w:val="000000" w:themeColor="text1"/>
          <w:spacing w:val="80"/>
        </w:rPr>
        <w:t xml:space="preserve"> </w:t>
      </w:r>
      <w:r w:rsidR="00C41EF9">
        <w:rPr>
          <w:color w:val="000000" w:themeColor="text1"/>
          <w:spacing w:val="80"/>
          <w:lang w:val="en-US"/>
        </w:rPr>
        <w:t>…</w:t>
      </w:r>
      <w:r w:rsidRPr="00347819">
        <w:rPr>
          <w:color w:val="000000" w:themeColor="text1"/>
          <w:spacing w:val="80"/>
        </w:rPr>
        <w:t xml:space="preserve">  </w:t>
      </w:r>
      <w:r w:rsidRPr="00347819">
        <w:rPr>
          <w:color w:val="000000" w:themeColor="text1"/>
        </w:rPr>
        <w:t>năm 2024.</w:t>
      </w:r>
    </w:p>
    <w:p w14:paraId="212F5A4F" w14:textId="3A98E1E2" w:rsidR="00347819" w:rsidRDefault="00411312" w:rsidP="005E425B">
      <w:pPr>
        <w:spacing w:before="60" w:after="60"/>
        <w:ind w:left="142" w:firstLine="720"/>
        <w:jc w:val="both"/>
        <w:rPr>
          <w:sz w:val="28"/>
          <w:szCs w:val="28"/>
        </w:rPr>
      </w:pPr>
      <w:r w:rsidRPr="00347819">
        <w:rPr>
          <w:b/>
          <w:bCs/>
          <w:sz w:val="28"/>
          <w:szCs w:val="28"/>
        </w:rPr>
        <w:t xml:space="preserve">Điều </w:t>
      </w:r>
      <w:r w:rsidR="00347819" w:rsidRPr="00347819">
        <w:rPr>
          <w:b/>
          <w:bCs/>
          <w:sz w:val="28"/>
          <w:szCs w:val="28"/>
          <w:lang w:val="en-US"/>
        </w:rPr>
        <w:t>3</w:t>
      </w:r>
      <w:r w:rsidRPr="00347819">
        <w:rPr>
          <w:b/>
          <w:bCs/>
          <w:sz w:val="28"/>
          <w:szCs w:val="28"/>
        </w:rPr>
        <w:t>.</w:t>
      </w:r>
      <w:r w:rsidRPr="00347819">
        <w:rPr>
          <w:sz w:val="28"/>
          <w:szCs w:val="28"/>
        </w:rPr>
        <w:t xml:space="preserve"> Trách nhiệm tổ chức thực hiện</w:t>
      </w:r>
      <w:r w:rsidR="000E295E">
        <w:rPr>
          <w:sz w:val="28"/>
          <w:szCs w:val="28"/>
          <w:lang w:val="en-US"/>
        </w:rPr>
        <w:t>:</w:t>
      </w:r>
      <w:r w:rsidRPr="00347819">
        <w:rPr>
          <w:sz w:val="28"/>
          <w:szCs w:val="28"/>
        </w:rPr>
        <w:t xml:space="preserve"> </w:t>
      </w:r>
    </w:p>
    <w:p w14:paraId="43DC7C35" w14:textId="77777777" w:rsidR="00347819" w:rsidRDefault="00411312" w:rsidP="00347819">
      <w:pPr>
        <w:spacing w:before="60" w:after="60"/>
        <w:ind w:firstLine="862"/>
        <w:jc w:val="both"/>
        <w:rPr>
          <w:sz w:val="28"/>
          <w:szCs w:val="28"/>
        </w:rPr>
      </w:pPr>
      <w:r w:rsidRPr="00347819">
        <w:rPr>
          <w:sz w:val="28"/>
          <w:szCs w:val="28"/>
        </w:rPr>
        <w:t xml:space="preserve">1. Sở Tài nguyên và Môi trường chủ trì, phối hợp với các Sở, ngành liên quan hướng dẫn, kiểm tra việc tổ chức thực hiện Quyết định này theo quy định. </w:t>
      </w:r>
    </w:p>
    <w:p w14:paraId="62C48E83" w14:textId="54010D37" w:rsidR="00347819" w:rsidRDefault="00411312" w:rsidP="002A06FE">
      <w:pPr>
        <w:spacing w:before="60" w:after="60"/>
        <w:ind w:left="142" w:firstLine="720"/>
        <w:jc w:val="both"/>
        <w:rPr>
          <w:b/>
          <w:color w:val="000000" w:themeColor="text1"/>
          <w:sz w:val="28"/>
          <w:szCs w:val="28"/>
        </w:rPr>
      </w:pPr>
      <w:r w:rsidRPr="00347819">
        <w:rPr>
          <w:sz w:val="28"/>
          <w:szCs w:val="28"/>
        </w:rPr>
        <w:t xml:space="preserve">2. Trong quá trình thực hiện, Ủy ban nhân dân các huyện, thành phố </w:t>
      </w:r>
      <w:r w:rsidR="00347819">
        <w:rPr>
          <w:sz w:val="28"/>
          <w:szCs w:val="28"/>
          <w:lang w:val="en-US"/>
        </w:rPr>
        <w:t xml:space="preserve">Kon Tum </w:t>
      </w:r>
      <w:r w:rsidRPr="00347819">
        <w:rPr>
          <w:sz w:val="28"/>
          <w:szCs w:val="28"/>
        </w:rPr>
        <w:t xml:space="preserve">thường xuyên rà soát bảng giá các loại đất trên địa bàn để xây dựng </w:t>
      </w:r>
      <w:r w:rsidRPr="00347819">
        <w:rPr>
          <w:sz w:val="28"/>
          <w:szCs w:val="28"/>
        </w:rPr>
        <w:lastRenderedPageBreak/>
        <w:t xml:space="preserve">phương án điều chỉnh, bổ sung bảng giá các loại đất cho phù hợp với tình hình  thực tế tại địa phương gửi về Sở Tài nguyên và Môi trường kiểm tra, </w:t>
      </w:r>
      <w:r w:rsidR="00347819">
        <w:rPr>
          <w:sz w:val="28"/>
          <w:szCs w:val="28"/>
          <w:lang w:val="en-US"/>
        </w:rPr>
        <w:t>báo cáo</w:t>
      </w:r>
      <w:r w:rsidRPr="00347819">
        <w:rPr>
          <w:sz w:val="28"/>
          <w:szCs w:val="28"/>
        </w:rPr>
        <w:t xml:space="preserve"> Ủy ban nhân dân tỉnh </w:t>
      </w:r>
      <w:r w:rsidR="00347819">
        <w:rPr>
          <w:sz w:val="28"/>
          <w:szCs w:val="28"/>
          <w:lang w:val="en-US"/>
        </w:rPr>
        <w:t>xem xét</w:t>
      </w:r>
      <w:r w:rsidRPr="00347819">
        <w:rPr>
          <w:sz w:val="28"/>
          <w:szCs w:val="28"/>
        </w:rPr>
        <w:t>.</w:t>
      </w:r>
      <w:r w:rsidRPr="00347819">
        <w:rPr>
          <w:b/>
          <w:color w:val="000000" w:themeColor="text1"/>
          <w:sz w:val="28"/>
          <w:szCs w:val="28"/>
        </w:rPr>
        <w:t xml:space="preserve"> </w:t>
      </w:r>
    </w:p>
    <w:p w14:paraId="1AE3A869" w14:textId="2BCACAB9" w:rsidR="005E425B" w:rsidRPr="00347819" w:rsidRDefault="005E425B" w:rsidP="005E425B">
      <w:pPr>
        <w:spacing w:before="60" w:after="60"/>
        <w:ind w:left="142" w:firstLine="720"/>
        <w:jc w:val="both"/>
        <w:rPr>
          <w:color w:val="000000" w:themeColor="text1"/>
          <w:sz w:val="28"/>
          <w:szCs w:val="28"/>
        </w:rPr>
      </w:pPr>
      <w:r w:rsidRPr="00347819">
        <w:rPr>
          <w:b/>
          <w:color w:val="000000" w:themeColor="text1"/>
          <w:sz w:val="28"/>
          <w:szCs w:val="28"/>
        </w:rPr>
        <w:t>Điều</w:t>
      </w:r>
      <w:r w:rsidRPr="00347819">
        <w:rPr>
          <w:b/>
          <w:color w:val="000000" w:themeColor="text1"/>
          <w:spacing w:val="-3"/>
          <w:sz w:val="28"/>
          <w:szCs w:val="28"/>
        </w:rPr>
        <w:t xml:space="preserve"> </w:t>
      </w:r>
      <w:r w:rsidRPr="00347819">
        <w:rPr>
          <w:b/>
          <w:color w:val="000000" w:themeColor="text1"/>
          <w:sz w:val="28"/>
          <w:szCs w:val="28"/>
        </w:rPr>
        <w:t>4.</w:t>
      </w:r>
      <w:r w:rsidRPr="00347819">
        <w:rPr>
          <w:b/>
          <w:color w:val="000000" w:themeColor="text1"/>
          <w:spacing w:val="-2"/>
          <w:sz w:val="28"/>
          <w:szCs w:val="28"/>
        </w:rPr>
        <w:t xml:space="preserve"> </w:t>
      </w:r>
      <w:bookmarkStart w:id="1" w:name="dieu_3_name"/>
      <w:r w:rsidR="00411312" w:rsidRPr="00347819">
        <w:rPr>
          <w:sz w:val="28"/>
          <w:szCs w:val="28"/>
        </w:rPr>
        <w:t xml:space="preserve">Chánh Văn phòng Ủy ban nhân dân tỉnh; Giám đốc các sở: Tài nguyên và Môi trường, </w:t>
      </w:r>
      <w:r w:rsidR="00347819">
        <w:rPr>
          <w:sz w:val="28"/>
          <w:szCs w:val="28"/>
          <w:lang w:val="en-US"/>
        </w:rPr>
        <w:t xml:space="preserve">Kế hoạch và Đầu tư, </w:t>
      </w:r>
      <w:r w:rsidR="00411312" w:rsidRPr="00347819">
        <w:rPr>
          <w:sz w:val="28"/>
          <w:szCs w:val="28"/>
        </w:rPr>
        <w:t xml:space="preserve">Tài chính, </w:t>
      </w:r>
      <w:r w:rsidR="00411312" w:rsidRPr="00347819">
        <w:rPr>
          <w:sz w:val="28"/>
          <w:szCs w:val="28"/>
          <w:lang w:val="en-US"/>
        </w:rPr>
        <w:t xml:space="preserve">Tư pháp, </w:t>
      </w:r>
      <w:r w:rsidR="00411312" w:rsidRPr="00347819">
        <w:rPr>
          <w:sz w:val="28"/>
          <w:szCs w:val="28"/>
        </w:rPr>
        <w:t>Xây dựng</w:t>
      </w:r>
      <w:r w:rsidR="00411312" w:rsidRPr="00347819">
        <w:rPr>
          <w:sz w:val="28"/>
          <w:szCs w:val="28"/>
          <w:lang w:val="en-US"/>
        </w:rPr>
        <w:t>, Nông nghiệp và Phát tr</w:t>
      </w:r>
      <w:r w:rsidR="00347819">
        <w:rPr>
          <w:sz w:val="28"/>
          <w:szCs w:val="28"/>
          <w:lang w:val="en-US"/>
        </w:rPr>
        <w:t>iể</w:t>
      </w:r>
      <w:r w:rsidR="00411312" w:rsidRPr="00347819">
        <w:rPr>
          <w:sz w:val="28"/>
          <w:szCs w:val="28"/>
          <w:lang w:val="en-US"/>
        </w:rPr>
        <w:t>n nông thôn</w:t>
      </w:r>
      <w:r w:rsidR="00411312" w:rsidRPr="00347819">
        <w:rPr>
          <w:sz w:val="28"/>
          <w:szCs w:val="28"/>
        </w:rPr>
        <w:t>; Cục trưởng Cục Thuế</w:t>
      </w:r>
      <w:r w:rsidRPr="00347819">
        <w:rPr>
          <w:color w:val="000000" w:themeColor="text1"/>
          <w:sz w:val="28"/>
          <w:szCs w:val="28"/>
        </w:rPr>
        <w:t>; Chủ tịch UBND các huyện, thành phố; Thủ trưởng các cơ quan, đơn vị và cá nhân có liên quan chịu trách nhiệm thi hành Quyết định này./.</w:t>
      </w:r>
      <w:bookmarkEnd w:id="1"/>
    </w:p>
    <w:p w14:paraId="2AC0803D" w14:textId="77777777" w:rsidR="005E425B" w:rsidRDefault="005E425B" w:rsidP="005E425B">
      <w:pPr>
        <w:pStyle w:val="BodyText"/>
        <w:spacing w:before="5"/>
        <w:rPr>
          <w:color w:val="000000" w:themeColor="text1"/>
          <w:sz w:val="6"/>
        </w:rPr>
      </w:pPr>
    </w:p>
    <w:tbl>
      <w:tblPr>
        <w:tblW w:w="0" w:type="auto"/>
        <w:tblInd w:w="119" w:type="dxa"/>
        <w:tblLayout w:type="fixed"/>
        <w:tblCellMar>
          <w:left w:w="0" w:type="dxa"/>
          <w:right w:w="0" w:type="dxa"/>
        </w:tblCellMar>
        <w:tblLook w:val="01E0" w:firstRow="1" w:lastRow="1" w:firstColumn="1" w:lastColumn="1" w:noHBand="0" w:noVBand="0"/>
      </w:tblPr>
      <w:tblGrid>
        <w:gridCol w:w="5101"/>
        <w:gridCol w:w="3694"/>
      </w:tblGrid>
      <w:tr w:rsidR="005E425B" w14:paraId="4D7941FF" w14:textId="77777777" w:rsidTr="005E425B">
        <w:trPr>
          <w:trHeight w:val="5404"/>
        </w:trPr>
        <w:tc>
          <w:tcPr>
            <w:tcW w:w="5101" w:type="dxa"/>
            <w:hideMark/>
          </w:tcPr>
          <w:p w14:paraId="36047190" w14:textId="77777777" w:rsidR="005E425B" w:rsidRDefault="005E425B">
            <w:pPr>
              <w:pStyle w:val="TableParagraph"/>
              <w:spacing w:line="264" w:lineRule="exact"/>
              <w:ind w:left="50"/>
              <w:rPr>
                <w:b/>
                <w:i/>
                <w:color w:val="000000" w:themeColor="text1"/>
                <w:sz w:val="24"/>
              </w:rPr>
            </w:pPr>
            <w:r>
              <w:rPr>
                <w:b/>
                <w:i/>
                <w:color w:val="000000" w:themeColor="text1"/>
                <w:sz w:val="24"/>
              </w:rPr>
              <w:t xml:space="preserve">Nơi </w:t>
            </w:r>
            <w:r>
              <w:rPr>
                <w:b/>
                <w:i/>
                <w:color w:val="000000" w:themeColor="text1"/>
                <w:spacing w:val="-2"/>
                <w:sz w:val="24"/>
              </w:rPr>
              <w:t>nhận:</w:t>
            </w:r>
          </w:p>
          <w:p w14:paraId="63856D23" w14:textId="77777777" w:rsidR="005E425B" w:rsidRDefault="005E425B" w:rsidP="005E425B">
            <w:pPr>
              <w:pStyle w:val="TableParagraph"/>
              <w:numPr>
                <w:ilvl w:val="0"/>
                <w:numId w:val="4"/>
              </w:numPr>
              <w:tabs>
                <w:tab w:val="left" w:pos="174"/>
              </w:tabs>
              <w:spacing w:line="251" w:lineRule="exact"/>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 xml:space="preserve">Chính </w:t>
            </w:r>
            <w:r>
              <w:rPr>
                <w:color w:val="000000" w:themeColor="text1"/>
                <w:spacing w:val="-4"/>
              </w:rPr>
              <w:t>phủ;</w:t>
            </w:r>
          </w:p>
          <w:p w14:paraId="10B8D107"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chế-Bộ</w:t>
            </w:r>
            <w:r>
              <w:rPr>
                <w:color w:val="000000" w:themeColor="text1"/>
                <w:spacing w:val="-2"/>
              </w:rPr>
              <w:t xml:space="preserve"> </w:t>
            </w:r>
            <w:r>
              <w:rPr>
                <w:color w:val="000000" w:themeColor="text1"/>
              </w:rPr>
              <w:t>Tài nguyên</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Môi</w:t>
            </w:r>
            <w:r>
              <w:rPr>
                <w:color w:val="000000" w:themeColor="text1"/>
                <w:spacing w:val="-3"/>
              </w:rPr>
              <w:t xml:space="preserve"> </w:t>
            </w:r>
            <w:r>
              <w:rPr>
                <w:color w:val="000000" w:themeColor="text1"/>
                <w:spacing w:val="-2"/>
              </w:rPr>
              <w:t>trường;</w:t>
            </w:r>
          </w:p>
          <w:p w14:paraId="1D37AFF2" w14:textId="77777777" w:rsidR="005E425B" w:rsidRDefault="005E425B" w:rsidP="005E425B">
            <w:pPr>
              <w:pStyle w:val="TableParagraph"/>
              <w:numPr>
                <w:ilvl w:val="0"/>
                <w:numId w:val="4"/>
              </w:numPr>
              <w:tabs>
                <w:tab w:val="left" w:pos="174"/>
              </w:tabs>
              <w:spacing w:before="1"/>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chế-Bộ</w:t>
            </w:r>
            <w:r>
              <w:rPr>
                <w:color w:val="000000" w:themeColor="text1"/>
                <w:spacing w:val="-1"/>
              </w:rPr>
              <w:t xml:space="preserve"> </w:t>
            </w:r>
            <w:r>
              <w:rPr>
                <w:color w:val="000000" w:themeColor="text1"/>
              </w:rPr>
              <w:t xml:space="preserve">Tài </w:t>
            </w:r>
            <w:r>
              <w:rPr>
                <w:color w:val="000000" w:themeColor="text1"/>
                <w:spacing w:val="-2"/>
              </w:rPr>
              <w:t>chính;</w:t>
            </w:r>
          </w:p>
          <w:p w14:paraId="7C658571"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Cục</w:t>
            </w:r>
            <w:r>
              <w:rPr>
                <w:color w:val="000000" w:themeColor="text1"/>
                <w:spacing w:val="-2"/>
              </w:rPr>
              <w:t xml:space="preserve"> </w:t>
            </w:r>
            <w:r>
              <w:rPr>
                <w:color w:val="000000" w:themeColor="text1"/>
              </w:rPr>
              <w:t>Kiểm</w:t>
            </w:r>
            <w:r>
              <w:rPr>
                <w:color w:val="000000" w:themeColor="text1"/>
                <w:spacing w:val="-4"/>
              </w:rPr>
              <w:t xml:space="preserve"> </w:t>
            </w:r>
            <w:r>
              <w:rPr>
                <w:color w:val="000000" w:themeColor="text1"/>
              </w:rPr>
              <w:t>tra</w:t>
            </w:r>
            <w:r>
              <w:rPr>
                <w:color w:val="000000" w:themeColor="text1"/>
                <w:spacing w:val="-3"/>
              </w:rPr>
              <w:t xml:space="preserve"> </w:t>
            </w:r>
            <w:r>
              <w:rPr>
                <w:color w:val="000000" w:themeColor="text1"/>
              </w:rPr>
              <w:t>VBQPPL-</w:t>
            </w:r>
            <w:r>
              <w:rPr>
                <w:color w:val="000000" w:themeColor="text1"/>
                <w:spacing w:val="-3"/>
              </w:rPr>
              <w:t xml:space="preserve"> </w:t>
            </w:r>
            <w:r>
              <w:rPr>
                <w:color w:val="000000" w:themeColor="text1"/>
              </w:rPr>
              <w:t>Bộ</w:t>
            </w:r>
            <w:r>
              <w:rPr>
                <w:color w:val="000000" w:themeColor="text1"/>
                <w:spacing w:val="-1"/>
              </w:rPr>
              <w:t xml:space="preserve"> </w:t>
            </w:r>
            <w:r>
              <w:rPr>
                <w:color w:val="000000" w:themeColor="text1"/>
              </w:rPr>
              <w:t>Tư</w:t>
            </w:r>
            <w:r>
              <w:rPr>
                <w:color w:val="000000" w:themeColor="text1"/>
                <w:spacing w:val="-3"/>
              </w:rPr>
              <w:t xml:space="preserve"> </w:t>
            </w:r>
            <w:r>
              <w:rPr>
                <w:color w:val="000000" w:themeColor="text1"/>
                <w:spacing w:val="-2"/>
              </w:rPr>
              <w:t>pháp;</w:t>
            </w:r>
          </w:p>
          <w:p w14:paraId="5DBD3889"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Thường</w:t>
            </w:r>
            <w:r>
              <w:rPr>
                <w:color w:val="000000" w:themeColor="text1"/>
                <w:spacing w:val="-6"/>
              </w:rPr>
              <w:t xml:space="preserve"> </w:t>
            </w:r>
            <w:r>
              <w:rPr>
                <w:color w:val="000000" w:themeColor="text1"/>
              </w:rPr>
              <w:t>trực</w:t>
            </w:r>
            <w:r>
              <w:rPr>
                <w:color w:val="000000" w:themeColor="text1"/>
                <w:spacing w:val="-3"/>
              </w:rPr>
              <w:t xml:space="preserve"> </w:t>
            </w:r>
            <w:r>
              <w:rPr>
                <w:color w:val="000000" w:themeColor="text1"/>
              </w:rPr>
              <w:t xml:space="preserve">Tỉnh </w:t>
            </w:r>
            <w:r>
              <w:rPr>
                <w:color w:val="000000" w:themeColor="text1"/>
                <w:spacing w:val="-5"/>
              </w:rPr>
              <w:t>ủy;</w:t>
            </w:r>
          </w:p>
          <w:p w14:paraId="3F2EBC9B"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Thường</w:t>
            </w:r>
            <w:r>
              <w:rPr>
                <w:color w:val="000000" w:themeColor="text1"/>
                <w:spacing w:val="-7"/>
              </w:rPr>
              <w:t xml:space="preserve"> </w:t>
            </w:r>
            <w:r>
              <w:rPr>
                <w:color w:val="000000" w:themeColor="text1"/>
              </w:rPr>
              <w:t>trực</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7F06622B" w14:textId="77777777" w:rsidR="005E425B" w:rsidRDefault="005E425B" w:rsidP="005E425B">
            <w:pPr>
              <w:pStyle w:val="TableParagraph"/>
              <w:numPr>
                <w:ilvl w:val="0"/>
                <w:numId w:val="4"/>
              </w:numPr>
              <w:tabs>
                <w:tab w:val="left" w:pos="176"/>
              </w:tabs>
              <w:spacing w:before="2"/>
              <w:ind w:left="176" w:hanging="126"/>
              <w:rPr>
                <w:color w:val="000000" w:themeColor="text1"/>
              </w:rPr>
            </w:pPr>
            <w:r>
              <w:rPr>
                <w:color w:val="000000" w:themeColor="text1"/>
              </w:rPr>
              <w:t>Chủ</w:t>
            </w:r>
            <w:r>
              <w:rPr>
                <w:color w:val="000000" w:themeColor="text1"/>
                <w:spacing w:val="-4"/>
              </w:rPr>
              <w:t xml:space="preserve"> </w:t>
            </w:r>
            <w:r>
              <w:rPr>
                <w:color w:val="000000" w:themeColor="text1"/>
              </w:rPr>
              <w:t>tịch,</w:t>
            </w:r>
            <w:r>
              <w:rPr>
                <w:color w:val="000000" w:themeColor="text1"/>
                <w:spacing w:val="-4"/>
              </w:rPr>
              <w:t xml:space="preserve"> </w:t>
            </w:r>
            <w:r>
              <w:rPr>
                <w:color w:val="000000" w:themeColor="text1"/>
              </w:rPr>
              <w:t>các</w:t>
            </w:r>
            <w:r>
              <w:rPr>
                <w:color w:val="000000" w:themeColor="text1"/>
                <w:spacing w:val="-4"/>
              </w:rPr>
              <w:t xml:space="preserve"> </w:t>
            </w:r>
            <w:r>
              <w:rPr>
                <w:color w:val="000000" w:themeColor="text1"/>
              </w:rPr>
              <w:t>Phó</w:t>
            </w:r>
            <w:r>
              <w:rPr>
                <w:color w:val="000000" w:themeColor="text1"/>
                <w:spacing w:val="-1"/>
              </w:rPr>
              <w:t xml:space="preserve"> </w:t>
            </w:r>
            <w:r>
              <w:rPr>
                <w:color w:val="000000" w:themeColor="text1"/>
              </w:rPr>
              <w:t>Chủ</w:t>
            </w:r>
            <w:r>
              <w:rPr>
                <w:color w:val="000000" w:themeColor="text1"/>
                <w:spacing w:val="-5"/>
              </w:rPr>
              <w:t xml:space="preserve"> </w:t>
            </w:r>
            <w:r>
              <w:rPr>
                <w:color w:val="000000" w:themeColor="text1"/>
              </w:rPr>
              <w:t>tịch</w:t>
            </w:r>
            <w:r>
              <w:rPr>
                <w:color w:val="000000" w:themeColor="text1"/>
                <w:spacing w:val="-2"/>
              </w:rPr>
              <w:t xml:space="preserve"> </w:t>
            </w:r>
            <w:r>
              <w:rPr>
                <w:color w:val="000000" w:themeColor="text1"/>
              </w:rPr>
              <w:t>UBND</w:t>
            </w:r>
            <w:r>
              <w:rPr>
                <w:color w:val="000000" w:themeColor="text1"/>
                <w:spacing w:val="-2"/>
              </w:rPr>
              <w:t xml:space="preserve"> tỉnh;</w:t>
            </w:r>
          </w:p>
          <w:p w14:paraId="32F0FFFC"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Đoàn</w:t>
            </w:r>
            <w:r>
              <w:rPr>
                <w:color w:val="000000" w:themeColor="text1"/>
                <w:spacing w:val="-2"/>
              </w:rPr>
              <w:t xml:space="preserve"> </w:t>
            </w:r>
            <w:r>
              <w:rPr>
                <w:color w:val="000000" w:themeColor="text1"/>
              </w:rPr>
              <w:t>Đại</w:t>
            </w:r>
            <w:r>
              <w:rPr>
                <w:color w:val="000000" w:themeColor="text1"/>
                <w:spacing w:val="-1"/>
              </w:rPr>
              <w:t xml:space="preserve"> </w:t>
            </w:r>
            <w:r>
              <w:rPr>
                <w:color w:val="000000" w:themeColor="text1"/>
              </w:rPr>
              <w:t>biểu</w:t>
            </w:r>
            <w:r>
              <w:rPr>
                <w:color w:val="000000" w:themeColor="text1"/>
                <w:spacing w:val="-1"/>
              </w:rPr>
              <w:t xml:space="preserve"> </w:t>
            </w:r>
            <w:r>
              <w:rPr>
                <w:color w:val="000000" w:themeColor="text1"/>
              </w:rPr>
              <w:t>Quốc</w:t>
            </w:r>
            <w:r>
              <w:rPr>
                <w:color w:val="000000" w:themeColor="text1"/>
                <w:spacing w:val="-4"/>
              </w:rPr>
              <w:t xml:space="preserve"> </w:t>
            </w:r>
            <w:r>
              <w:rPr>
                <w:color w:val="000000" w:themeColor="text1"/>
              </w:rPr>
              <w:t>hội</w:t>
            </w:r>
            <w:r>
              <w:rPr>
                <w:color w:val="000000" w:themeColor="text1"/>
                <w:spacing w:val="-3"/>
              </w:rPr>
              <w:t xml:space="preserve"> </w:t>
            </w:r>
            <w:r>
              <w:rPr>
                <w:color w:val="000000" w:themeColor="text1"/>
                <w:spacing w:val="-2"/>
              </w:rPr>
              <w:t>tỉnh;</w:t>
            </w:r>
          </w:p>
          <w:p w14:paraId="629943D5"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Ủy</w:t>
            </w:r>
            <w:r>
              <w:rPr>
                <w:color w:val="000000" w:themeColor="text1"/>
                <w:spacing w:val="-5"/>
              </w:rPr>
              <w:t xml:space="preserve"> </w:t>
            </w:r>
            <w:r>
              <w:rPr>
                <w:color w:val="000000" w:themeColor="text1"/>
              </w:rPr>
              <w:t>ban</w:t>
            </w:r>
            <w:r>
              <w:rPr>
                <w:color w:val="000000" w:themeColor="text1"/>
                <w:spacing w:val="-1"/>
              </w:rPr>
              <w:t xml:space="preserve"> </w:t>
            </w:r>
            <w:r>
              <w:rPr>
                <w:color w:val="000000" w:themeColor="text1"/>
              </w:rPr>
              <w:t>MTTQ</w:t>
            </w:r>
            <w:r>
              <w:rPr>
                <w:color w:val="000000" w:themeColor="text1"/>
                <w:spacing w:val="-2"/>
              </w:rPr>
              <w:t xml:space="preserve"> </w:t>
            </w:r>
            <w:r>
              <w:rPr>
                <w:color w:val="000000" w:themeColor="text1"/>
              </w:rPr>
              <w:t>Việt Nam</w:t>
            </w:r>
            <w:r>
              <w:rPr>
                <w:color w:val="000000" w:themeColor="text1"/>
                <w:spacing w:val="-5"/>
              </w:rPr>
              <w:t xml:space="preserve"> </w:t>
            </w:r>
            <w:r>
              <w:rPr>
                <w:color w:val="000000" w:themeColor="text1"/>
                <w:spacing w:val="-2"/>
              </w:rPr>
              <w:t>tỉnh;</w:t>
            </w:r>
          </w:p>
          <w:p w14:paraId="2CCC21B0"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Các</w:t>
            </w:r>
            <w:r>
              <w:rPr>
                <w:color w:val="000000" w:themeColor="text1"/>
                <w:spacing w:val="-3"/>
              </w:rPr>
              <w:t xml:space="preserve"> </w:t>
            </w:r>
            <w:r>
              <w:rPr>
                <w:color w:val="000000" w:themeColor="text1"/>
              </w:rPr>
              <w:t>Ban</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2E353894"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Các</w:t>
            </w:r>
            <w:r>
              <w:rPr>
                <w:color w:val="000000" w:themeColor="text1"/>
                <w:spacing w:val="-2"/>
              </w:rPr>
              <w:t xml:space="preserve"> </w:t>
            </w:r>
            <w:r>
              <w:rPr>
                <w:color w:val="000000" w:themeColor="text1"/>
              </w:rPr>
              <w:t>sở,</w:t>
            </w:r>
            <w:r>
              <w:rPr>
                <w:color w:val="000000" w:themeColor="text1"/>
                <w:spacing w:val="-1"/>
              </w:rPr>
              <w:t xml:space="preserve"> </w:t>
            </w:r>
            <w:r>
              <w:rPr>
                <w:color w:val="000000" w:themeColor="text1"/>
              </w:rPr>
              <w:t>ban</w:t>
            </w:r>
            <w:r>
              <w:rPr>
                <w:color w:val="000000" w:themeColor="text1"/>
                <w:spacing w:val="-2"/>
              </w:rPr>
              <w:t xml:space="preserve"> </w:t>
            </w:r>
            <w:r>
              <w:rPr>
                <w:color w:val="000000" w:themeColor="text1"/>
              </w:rPr>
              <w:t>ngành,</w:t>
            </w:r>
            <w:r>
              <w:rPr>
                <w:color w:val="000000" w:themeColor="text1"/>
                <w:spacing w:val="-1"/>
              </w:rPr>
              <w:t xml:space="preserve"> </w:t>
            </w:r>
            <w:r>
              <w:rPr>
                <w:color w:val="000000" w:themeColor="text1"/>
              </w:rPr>
              <w:t>đoàn</w:t>
            </w:r>
            <w:r>
              <w:rPr>
                <w:color w:val="000000" w:themeColor="text1"/>
                <w:spacing w:val="-2"/>
              </w:rPr>
              <w:t xml:space="preserve"> </w:t>
            </w:r>
            <w:r>
              <w:rPr>
                <w:color w:val="000000" w:themeColor="text1"/>
              </w:rPr>
              <w:t>thể</w:t>
            </w:r>
            <w:r>
              <w:rPr>
                <w:color w:val="000000" w:themeColor="text1"/>
                <w:spacing w:val="-1"/>
              </w:rPr>
              <w:t xml:space="preserve"> </w:t>
            </w:r>
            <w:r>
              <w:rPr>
                <w:color w:val="000000" w:themeColor="text1"/>
              </w:rPr>
              <w:t>của</w:t>
            </w:r>
            <w:r>
              <w:rPr>
                <w:color w:val="000000" w:themeColor="text1"/>
                <w:spacing w:val="-3"/>
              </w:rPr>
              <w:t xml:space="preserve"> </w:t>
            </w:r>
            <w:r>
              <w:rPr>
                <w:color w:val="000000" w:themeColor="text1"/>
                <w:spacing w:val="-2"/>
              </w:rPr>
              <w:t>tỉnh;</w:t>
            </w:r>
          </w:p>
          <w:p w14:paraId="4AC83EDC" w14:textId="77777777" w:rsidR="005E425B" w:rsidRDefault="005E425B" w:rsidP="005E425B">
            <w:pPr>
              <w:pStyle w:val="TableParagraph"/>
              <w:numPr>
                <w:ilvl w:val="0"/>
                <w:numId w:val="4"/>
              </w:numPr>
              <w:tabs>
                <w:tab w:val="left" w:pos="167"/>
              </w:tabs>
              <w:spacing w:before="1"/>
              <w:ind w:left="167" w:hanging="117"/>
              <w:rPr>
                <w:color w:val="000000" w:themeColor="text1"/>
              </w:rPr>
            </w:pPr>
            <w:r>
              <w:rPr>
                <w:color w:val="000000" w:themeColor="text1"/>
                <w:spacing w:val="-4"/>
              </w:rPr>
              <w:t>Thường</w:t>
            </w:r>
            <w:r>
              <w:rPr>
                <w:color w:val="000000" w:themeColor="text1"/>
                <w:spacing w:val="-11"/>
              </w:rPr>
              <w:t xml:space="preserve"> </w:t>
            </w:r>
            <w:r>
              <w:rPr>
                <w:color w:val="000000" w:themeColor="text1"/>
                <w:spacing w:val="-4"/>
              </w:rPr>
              <w:t>trực</w:t>
            </w:r>
            <w:r>
              <w:rPr>
                <w:color w:val="000000" w:themeColor="text1"/>
                <w:spacing w:val="-5"/>
              </w:rPr>
              <w:t xml:space="preserve"> </w:t>
            </w:r>
            <w:r>
              <w:rPr>
                <w:color w:val="000000" w:themeColor="text1"/>
                <w:spacing w:val="-4"/>
              </w:rPr>
              <w:t>HĐND</w:t>
            </w:r>
            <w:r>
              <w:rPr>
                <w:color w:val="000000" w:themeColor="text1"/>
                <w:spacing w:val="-9"/>
              </w:rPr>
              <w:t xml:space="preserve"> </w:t>
            </w:r>
            <w:r>
              <w:rPr>
                <w:color w:val="000000" w:themeColor="text1"/>
                <w:spacing w:val="-4"/>
              </w:rPr>
              <w:t>các huyện,</w:t>
            </w:r>
            <w:r>
              <w:rPr>
                <w:color w:val="000000" w:themeColor="text1"/>
                <w:spacing w:val="-8"/>
              </w:rPr>
              <w:t xml:space="preserve"> </w:t>
            </w:r>
            <w:r>
              <w:rPr>
                <w:color w:val="000000" w:themeColor="text1"/>
                <w:spacing w:val="-4"/>
              </w:rPr>
              <w:t>thành</w:t>
            </w:r>
            <w:r>
              <w:rPr>
                <w:color w:val="000000" w:themeColor="text1"/>
                <w:spacing w:val="-6"/>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8"/>
              </w:rPr>
              <w:t xml:space="preserve"> </w:t>
            </w:r>
            <w:r>
              <w:rPr>
                <w:color w:val="000000" w:themeColor="text1"/>
                <w:spacing w:val="-4"/>
              </w:rPr>
              <w:t>Tum;</w:t>
            </w:r>
          </w:p>
          <w:p w14:paraId="7F20677E" w14:textId="77777777" w:rsidR="005E425B" w:rsidRDefault="005E425B" w:rsidP="005E425B">
            <w:pPr>
              <w:pStyle w:val="TableParagraph"/>
              <w:numPr>
                <w:ilvl w:val="0"/>
                <w:numId w:val="4"/>
              </w:numPr>
              <w:tabs>
                <w:tab w:val="left" w:pos="169"/>
              </w:tabs>
              <w:ind w:left="169" w:hanging="119"/>
              <w:rPr>
                <w:color w:val="000000" w:themeColor="text1"/>
              </w:rPr>
            </w:pPr>
            <w:r>
              <w:rPr>
                <w:color w:val="000000" w:themeColor="text1"/>
                <w:spacing w:val="-4"/>
              </w:rPr>
              <w:t>UBND</w:t>
            </w:r>
            <w:r>
              <w:rPr>
                <w:color w:val="000000" w:themeColor="text1"/>
                <w:spacing w:val="-9"/>
              </w:rPr>
              <w:t xml:space="preserve"> </w:t>
            </w:r>
            <w:r>
              <w:rPr>
                <w:color w:val="000000" w:themeColor="text1"/>
                <w:spacing w:val="-4"/>
              </w:rPr>
              <w:t>các</w:t>
            </w:r>
            <w:r>
              <w:rPr>
                <w:color w:val="000000" w:themeColor="text1"/>
                <w:spacing w:val="-8"/>
              </w:rPr>
              <w:t xml:space="preserve"> </w:t>
            </w:r>
            <w:r>
              <w:rPr>
                <w:color w:val="000000" w:themeColor="text1"/>
                <w:spacing w:val="-4"/>
              </w:rPr>
              <w:t>huyện,</w:t>
            </w:r>
            <w:r>
              <w:rPr>
                <w:color w:val="000000" w:themeColor="text1"/>
                <w:spacing w:val="-8"/>
              </w:rPr>
              <w:t xml:space="preserve"> </w:t>
            </w:r>
            <w:r>
              <w:rPr>
                <w:color w:val="000000" w:themeColor="text1"/>
                <w:spacing w:val="-4"/>
              </w:rPr>
              <w:t>thành</w:t>
            </w:r>
            <w:r>
              <w:rPr>
                <w:color w:val="000000" w:themeColor="text1"/>
                <w:spacing w:val="-5"/>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7"/>
              </w:rPr>
              <w:t xml:space="preserve"> </w:t>
            </w:r>
            <w:r>
              <w:rPr>
                <w:color w:val="000000" w:themeColor="text1"/>
                <w:spacing w:val="-4"/>
              </w:rPr>
              <w:t>Tum;</w:t>
            </w:r>
          </w:p>
          <w:p w14:paraId="192F4A5B"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Văn</w:t>
            </w:r>
            <w:r>
              <w:rPr>
                <w:color w:val="000000" w:themeColor="text1"/>
                <w:spacing w:val="-5"/>
              </w:rPr>
              <w:t xml:space="preserve"> </w:t>
            </w:r>
            <w:r>
              <w:rPr>
                <w:color w:val="000000" w:themeColor="text1"/>
              </w:rPr>
              <w:t>phòng</w:t>
            </w:r>
            <w:r>
              <w:rPr>
                <w:color w:val="000000" w:themeColor="text1"/>
                <w:spacing w:val="-4"/>
              </w:rPr>
              <w:t xml:space="preserve"> </w:t>
            </w:r>
            <w:r>
              <w:rPr>
                <w:color w:val="000000" w:themeColor="text1"/>
              </w:rPr>
              <w:t>Đoàn</w:t>
            </w:r>
            <w:r>
              <w:rPr>
                <w:color w:val="000000" w:themeColor="text1"/>
                <w:spacing w:val="-2"/>
              </w:rPr>
              <w:t xml:space="preserve"> </w:t>
            </w:r>
            <w:r>
              <w:rPr>
                <w:color w:val="000000" w:themeColor="text1"/>
              </w:rPr>
              <w:t>ĐBQH</w:t>
            </w:r>
            <w:r>
              <w:rPr>
                <w:color w:val="000000" w:themeColor="text1"/>
                <w:spacing w:val="-3"/>
              </w:rPr>
              <w:t xml:space="preserve"> </w:t>
            </w:r>
            <w:r>
              <w:rPr>
                <w:color w:val="000000" w:themeColor="text1"/>
              </w:rPr>
              <w:t>và</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2"/>
              </w:rPr>
              <w:t>tỉnh;</w:t>
            </w:r>
          </w:p>
          <w:p w14:paraId="46444905"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UBND</w:t>
            </w:r>
            <w:r>
              <w:rPr>
                <w:color w:val="000000" w:themeColor="text1"/>
                <w:spacing w:val="-2"/>
              </w:rPr>
              <w:t xml:space="preserve"> tỉnh;</w:t>
            </w:r>
          </w:p>
          <w:p w14:paraId="44B214FD"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Sở</w:t>
            </w:r>
            <w:r>
              <w:rPr>
                <w:color w:val="000000" w:themeColor="text1"/>
                <w:spacing w:val="-2"/>
              </w:rPr>
              <w:t xml:space="preserve"> </w:t>
            </w:r>
            <w:r>
              <w:rPr>
                <w:color w:val="000000" w:themeColor="text1"/>
              </w:rPr>
              <w:t>Nội</w:t>
            </w:r>
            <w:r>
              <w:rPr>
                <w:color w:val="000000" w:themeColor="text1"/>
                <w:spacing w:val="-1"/>
              </w:rPr>
              <w:t xml:space="preserve"> </w:t>
            </w:r>
            <w:r>
              <w:rPr>
                <w:color w:val="000000" w:themeColor="text1"/>
              </w:rPr>
              <w:t>vụ</w:t>
            </w:r>
            <w:r>
              <w:rPr>
                <w:color w:val="000000" w:themeColor="text1"/>
                <w:spacing w:val="-2"/>
              </w:rPr>
              <w:t>;</w:t>
            </w:r>
          </w:p>
          <w:p w14:paraId="7EDC1562"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Báo</w:t>
            </w:r>
            <w:r>
              <w:rPr>
                <w:color w:val="000000" w:themeColor="text1"/>
                <w:spacing w:val="-2"/>
              </w:rPr>
              <w:t xml:space="preserve"> </w:t>
            </w:r>
            <w:r>
              <w:rPr>
                <w:color w:val="000000" w:themeColor="text1"/>
              </w:rPr>
              <w:t>Kon</w:t>
            </w:r>
            <w:r>
              <w:rPr>
                <w:color w:val="000000" w:themeColor="text1"/>
                <w:spacing w:val="-3"/>
              </w:rPr>
              <w:t xml:space="preserve"> </w:t>
            </w:r>
            <w:r>
              <w:rPr>
                <w:color w:val="000000" w:themeColor="text1"/>
                <w:spacing w:val="-4"/>
              </w:rPr>
              <w:t>Tum;</w:t>
            </w:r>
          </w:p>
          <w:p w14:paraId="5C2D4AE2"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Đài</w:t>
            </w:r>
            <w:r>
              <w:rPr>
                <w:color w:val="000000" w:themeColor="text1"/>
                <w:spacing w:val="-3"/>
              </w:rPr>
              <w:t xml:space="preserve"> </w:t>
            </w:r>
            <w:r>
              <w:rPr>
                <w:color w:val="000000" w:themeColor="text1"/>
              </w:rPr>
              <w:t>Phát</w:t>
            </w:r>
            <w:r>
              <w:rPr>
                <w:color w:val="000000" w:themeColor="text1"/>
                <w:spacing w:val="-4"/>
              </w:rPr>
              <w:t xml:space="preserve"> </w:t>
            </w:r>
            <w:r>
              <w:rPr>
                <w:color w:val="000000" w:themeColor="text1"/>
              </w:rPr>
              <w:t>thanh</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Truyền</w:t>
            </w:r>
            <w:r>
              <w:rPr>
                <w:color w:val="000000" w:themeColor="text1"/>
                <w:spacing w:val="-4"/>
              </w:rPr>
              <w:t xml:space="preserve"> </w:t>
            </w:r>
            <w:r>
              <w:rPr>
                <w:color w:val="000000" w:themeColor="text1"/>
              </w:rPr>
              <w:t>hình</w:t>
            </w:r>
            <w:r>
              <w:rPr>
                <w:color w:val="000000" w:themeColor="text1"/>
                <w:spacing w:val="-2"/>
              </w:rPr>
              <w:t xml:space="preserve"> tỉnh;</w:t>
            </w:r>
          </w:p>
          <w:p w14:paraId="509EAAB9" w14:textId="77777777" w:rsidR="005E425B" w:rsidRDefault="005E425B" w:rsidP="005E425B">
            <w:pPr>
              <w:pStyle w:val="TableParagraph"/>
              <w:numPr>
                <w:ilvl w:val="0"/>
                <w:numId w:val="4"/>
              </w:numPr>
              <w:tabs>
                <w:tab w:val="left" w:pos="176"/>
              </w:tabs>
              <w:spacing w:line="253" w:lineRule="exact"/>
              <w:ind w:left="176" w:hanging="126"/>
              <w:rPr>
                <w:color w:val="000000" w:themeColor="text1"/>
              </w:rPr>
            </w:pPr>
            <w:r>
              <w:rPr>
                <w:color w:val="000000" w:themeColor="text1"/>
              </w:rPr>
              <w:t>Cổng</w:t>
            </w:r>
            <w:r>
              <w:rPr>
                <w:color w:val="000000" w:themeColor="text1"/>
                <w:spacing w:val="-6"/>
              </w:rPr>
              <w:t xml:space="preserve"> </w:t>
            </w:r>
            <w:r>
              <w:rPr>
                <w:color w:val="000000" w:themeColor="text1"/>
              </w:rPr>
              <w:t>Thông</w:t>
            </w:r>
            <w:r>
              <w:rPr>
                <w:color w:val="000000" w:themeColor="text1"/>
                <w:spacing w:val="-4"/>
              </w:rPr>
              <w:t xml:space="preserve"> </w:t>
            </w:r>
            <w:r>
              <w:rPr>
                <w:color w:val="000000" w:themeColor="text1"/>
              </w:rPr>
              <w:t>tin</w:t>
            </w:r>
            <w:r>
              <w:rPr>
                <w:color w:val="000000" w:themeColor="text1"/>
                <w:spacing w:val="-1"/>
              </w:rPr>
              <w:t xml:space="preserve"> </w:t>
            </w:r>
            <w:r>
              <w:rPr>
                <w:color w:val="000000" w:themeColor="text1"/>
              </w:rPr>
              <w:t>điện</w:t>
            </w:r>
            <w:r>
              <w:rPr>
                <w:color w:val="000000" w:themeColor="text1"/>
                <w:spacing w:val="-2"/>
              </w:rPr>
              <w:t xml:space="preserve"> </w:t>
            </w:r>
            <w:r>
              <w:rPr>
                <w:color w:val="000000" w:themeColor="text1"/>
              </w:rPr>
              <w:t>tử</w:t>
            </w:r>
            <w:r>
              <w:rPr>
                <w:color w:val="000000" w:themeColor="text1"/>
                <w:spacing w:val="-2"/>
              </w:rPr>
              <w:t xml:space="preserve"> </w:t>
            </w:r>
            <w:r>
              <w:rPr>
                <w:color w:val="000000" w:themeColor="text1"/>
              </w:rPr>
              <w:t>tỉnh; Công</w:t>
            </w:r>
            <w:r>
              <w:rPr>
                <w:color w:val="000000" w:themeColor="text1"/>
                <w:spacing w:val="-4"/>
              </w:rPr>
              <w:t xml:space="preserve"> </w:t>
            </w:r>
            <w:r>
              <w:rPr>
                <w:color w:val="000000" w:themeColor="text1"/>
              </w:rPr>
              <w:t>báo</w:t>
            </w:r>
            <w:r>
              <w:rPr>
                <w:color w:val="000000" w:themeColor="text1"/>
                <w:spacing w:val="-2"/>
              </w:rPr>
              <w:t xml:space="preserve"> tỉnh;</w:t>
            </w:r>
          </w:p>
          <w:p w14:paraId="72086740" w14:textId="77777777" w:rsidR="005E425B" w:rsidRDefault="005E425B" w:rsidP="005E425B">
            <w:pPr>
              <w:pStyle w:val="TableParagraph"/>
              <w:numPr>
                <w:ilvl w:val="0"/>
                <w:numId w:val="4"/>
              </w:numPr>
              <w:tabs>
                <w:tab w:val="left" w:pos="174"/>
              </w:tabs>
              <w:spacing w:before="2" w:line="233" w:lineRule="exact"/>
              <w:ind w:hanging="124"/>
              <w:rPr>
                <w:color w:val="000000" w:themeColor="text1"/>
              </w:rPr>
            </w:pPr>
            <w:r>
              <w:rPr>
                <w:color w:val="000000" w:themeColor="text1"/>
              </w:rPr>
              <w:t>Lưu: VT,</w:t>
            </w:r>
            <w:r>
              <w:rPr>
                <w:color w:val="000000" w:themeColor="text1"/>
                <w:spacing w:val="1"/>
              </w:rPr>
              <w:t xml:space="preserve"> </w:t>
            </w:r>
            <w:r>
              <w:rPr>
                <w:color w:val="000000" w:themeColor="text1"/>
                <w:spacing w:val="-2"/>
              </w:rPr>
              <w:t>NNTN.</w:t>
            </w:r>
          </w:p>
        </w:tc>
        <w:tc>
          <w:tcPr>
            <w:tcW w:w="3694" w:type="dxa"/>
          </w:tcPr>
          <w:p w14:paraId="476DFF9B" w14:textId="77777777" w:rsidR="005E425B" w:rsidRDefault="005E425B">
            <w:pPr>
              <w:pStyle w:val="TableParagraph"/>
              <w:spacing w:line="240" w:lineRule="auto"/>
              <w:ind w:left="349" w:right="3"/>
              <w:jc w:val="center"/>
              <w:rPr>
                <w:b/>
                <w:color w:val="000000" w:themeColor="text1"/>
                <w:sz w:val="28"/>
              </w:rPr>
            </w:pPr>
            <w:r>
              <w:rPr>
                <w:b/>
                <w:color w:val="000000" w:themeColor="text1"/>
                <w:sz w:val="28"/>
              </w:rPr>
              <w:t>TM.</w:t>
            </w:r>
            <w:r>
              <w:rPr>
                <w:b/>
                <w:color w:val="000000" w:themeColor="text1"/>
                <w:spacing w:val="-10"/>
                <w:sz w:val="28"/>
              </w:rPr>
              <w:t xml:space="preserve"> </w:t>
            </w:r>
            <w:r>
              <w:rPr>
                <w:b/>
                <w:color w:val="000000" w:themeColor="text1"/>
                <w:sz w:val="28"/>
              </w:rPr>
              <w:t>ỦY</w:t>
            </w:r>
            <w:r>
              <w:rPr>
                <w:b/>
                <w:color w:val="000000" w:themeColor="text1"/>
                <w:spacing w:val="-10"/>
                <w:sz w:val="28"/>
              </w:rPr>
              <w:t xml:space="preserve"> </w:t>
            </w:r>
            <w:r>
              <w:rPr>
                <w:b/>
                <w:color w:val="000000" w:themeColor="text1"/>
                <w:sz w:val="28"/>
              </w:rPr>
              <w:t>BAN</w:t>
            </w:r>
            <w:r>
              <w:rPr>
                <w:b/>
                <w:color w:val="000000" w:themeColor="text1"/>
                <w:spacing w:val="-10"/>
                <w:sz w:val="28"/>
              </w:rPr>
              <w:t xml:space="preserve"> </w:t>
            </w:r>
            <w:r>
              <w:rPr>
                <w:b/>
                <w:color w:val="000000" w:themeColor="text1"/>
                <w:sz w:val="28"/>
              </w:rPr>
              <w:t>NHÂN</w:t>
            </w:r>
            <w:r>
              <w:rPr>
                <w:b/>
                <w:color w:val="000000" w:themeColor="text1"/>
                <w:spacing w:val="-10"/>
                <w:sz w:val="28"/>
              </w:rPr>
              <w:t xml:space="preserve"> </w:t>
            </w:r>
            <w:r>
              <w:rPr>
                <w:b/>
                <w:color w:val="000000" w:themeColor="text1"/>
                <w:sz w:val="28"/>
              </w:rPr>
              <w:t>DÂN CHỦ TỊCH</w:t>
            </w:r>
          </w:p>
          <w:p w14:paraId="61F3B2CD" w14:textId="77777777" w:rsidR="005E425B" w:rsidRDefault="005E425B">
            <w:pPr>
              <w:pStyle w:val="TableParagraph"/>
              <w:spacing w:line="240" w:lineRule="auto"/>
              <w:ind w:left="0"/>
              <w:rPr>
                <w:color w:val="000000" w:themeColor="text1"/>
                <w:sz w:val="28"/>
              </w:rPr>
            </w:pPr>
          </w:p>
          <w:p w14:paraId="5D1F45FA" w14:textId="77777777" w:rsidR="005E425B" w:rsidRDefault="005E425B">
            <w:pPr>
              <w:pStyle w:val="TableParagraph"/>
              <w:spacing w:line="240" w:lineRule="auto"/>
              <w:ind w:left="0"/>
              <w:rPr>
                <w:color w:val="000000" w:themeColor="text1"/>
                <w:sz w:val="28"/>
              </w:rPr>
            </w:pPr>
          </w:p>
          <w:p w14:paraId="13CC6A0E" w14:textId="77777777" w:rsidR="005E425B" w:rsidRDefault="005E425B">
            <w:pPr>
              <w:pStyle w:val="TableParagraph"/>
              <w:spacing w:line="240" w:lineRule="auto"/>
              <w:ind w:left="0"/>
              <w:rPr>
                <w:color w:val="000000" w:themeColor="text1"/>
                <w:sz w:val="28"/>
              </w:rPr>
            </w:pPr>
          </w:p>
          <w:p w14:paraId="240D5395" w14:textId="77777777" w:rsidR="005E425B" w:rsidRDefault="005E425B">
            <w:pPr>
              <w:pStyle w:val="TableParagraph"/>
              <w:spacing w:line="240" w:lineRule="auto"/>
              <w:ind w:left="0"/>
              <w:rPr>
                <w:color w:val="000000" w:themeColor="text1"/>
                <w:sz w:val="28"/>
              </w:rPr>
            </w:pPr>
          </w:p>
          <w:p w14:paraId="2E4C5352" w14:textId="77777777" w:rsidR="005E425B" w:rsidRDefault="005E425B">
            <w:pPr>
              <w:pStyle w:val="TableParagraph"/>
              <w:spacing w:before="70" w:line="240" w:lineRule="auto"/>
              <w:ind w:left="0"/>
              <w:rPr>
                <w:color w:val="000000" w:themeColor="text1"/>
                <w:sz w:val="28"/>
              </w:rPr>
            </w:pPr>
          </w:p>
          <w:p w14:paraId="4125429C" w14:textId="77777777" w:rsidR="005E425B" w:rsidRDefault="005E425B">
            <w:pPr>
              <w:pStyle w:val="TableParagraph"/>
              <w:spacing w:line="240" w:lineRule="auto"/>
              <w:ind w:left="349"/>
              <w:jc w:val="center"/>
              <w:rPr>
                <w:b/>
                <w:color w:val="000000" w:themeColor="text1"/>
                <w:sz w:val="28"/>
              </w:rPr>
            </w:pPr>
            <w:r>
              <w:rPr>
                <w:b/>
                <w:color w:val="000000" w:themeColor="text1"/>
                <w:sz w:val="28"/>
              </w:rPr>
              <w:t>Lê</w:t>
            </w:r>
            <w:r>
              <w:rPr>
                <w:b/>
                <w:color w:val="000000" w:themeColor="text1"/>
                <w:spacing w:val="-4"/>
                <w:sz w:val="28"/>
              </w:rPr>
              <w:t xml:space="preserve"> </w:t>
            </w:r>
            <w:r>
              <w:rPr>
                <w:b/>
                <w:color w:val="000000" w:themeColor="text1"/>
                <w:sz w:val="28"/>
              </w:rPr>
              <w:t>Ngọc</w:t>
            </w:r>
            <w:r>
              <w:rPr>
                <w:b/>
                <w:color w:val="000000" w:themeColor="text1"/>
                <w:spacing w:val="-1"/>
                <w:sz w:val="28"/>
              </w:rPr>
              <w:t xml:space="preserve"> </w:t>
            </w:r>
            <w:r>
              <w:rPr>
                <w:b/>
                <w:color w:val="000000" w:themeColor="text1"/>
                <w:spacing w:val="-4"/>
                <w:sz w:val="28"/>
              </w:rPr>
              <w:t>Tuấn</w:t>
            </w:r>
          </w:p>
        </w:tc>
      </w:tr>
    </w:tbl>
    <w:p w14:paraId="6F46D086" w14:textId="77777777" w:rsidR="005045EF" w:rsidRPr="005E425B" w:rsidRDefault="005045EF" w:rsidP="005E425B"/>
    <w:sectPr w:rsidR="005045EF" w:rsidRPr="005E425B" w:rsidSect="00F673BA">
      <w:headerReference w:type="default" r:id="rId9"/>
      <w:pgSz w:w="11910" w:h="16840"/>
      <w:pgMar w:top="1134" w:right="1134" w:bottom="1134" w:left="1701"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291B" w14:textId="77777777" w:rsidR="00BD4915" w:rsidRDefault="00BD4915">
      <w:r>
        <w:separator/>
      </w:r>
    </w:p>
  </w:endnote>
  <w:endnote w:type="continuationSeparator" w:id="0">
    <w:p w14:paraId="0D664A15" w14:textId="77777777" w:rsidR="00BD4915" w:rsidRDefault="00BD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1D72" w14:textId="77777777" w:rsidR="00BD4915" w:rsidRDefault="00BD4915">
      <w:r>
        <w:separator/>
      </w:r>
    </w:p>
  </w:footnote>
  <w:footnote w:type="continuationSeparator" w:id="0">
    <w:p w14:paraId="0C45F6A9" w14:textId="77777777" w:rsidR="00BD4915" w:rsidRDefault="00BD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7224" w14:textId="77777777" w:rsidR="00F673BA" w:rsidRDefault="00F673BA">
    <w:pPr>
      <w:pStyle w:val="Header"/>
      <w:jc w:val="center"/>
      <w:rPr>
        <w:lang w:val="en-US"/>
      </w:rPr>
    </w:pPr>
  </w:p>
  <w:p w14:paraId="00F7961D" w14:textId="77777777" w:rsidR="00F673BA" w:rsidRDefault="00F673BA">
    <w:pPr>
      <w:pStyle w:val="Header"/>
      <w:jc w:val="center"/>
      <w:rPr>
        <w:lang w:val="en-US"/>
      </w:rPr>
    </w:pPr>
  </w:p>
  <w:p w14:paraId="35469181" w14:textId="77777777" w:rsidR="00F673BA" w:rsidRPr="00F673BA" w:rsidRDefault="00F673BA" w:rsidP="00F673BA">
    <w:pPr>
      <w:pStyle w:val="Header"/>
      <w:tabs>
        <w:tab w:val="clear" w:pos="4680"/>
        <w:tab w:val="center" w:pos="4675"/>
        <w:tab w:val="left" w:pos="5780"/>
      </w:tabs>
      <w:rPr>
        <w:sz w:val="28"/>
        <w:szCs w:val="28"/>
      </w:rPr>
    </w:pPr>
    <w:r>
      <w:rPr>
        <w:sz w:val="28"/>
        <w:szCs w:val="28"/>
      </w:rPr>
      <w:tab/>
    </w:r>
    <w:sdt>
      <w:sdtPr>
        <w:rPr>
          <w:sz w:val="28"/>
          <w:szCs w:val="28"/>
        </w:rPr>
        <w:id w:val="2032906678"/>
        <w:docPartObj>
          <w:docPartGallery w:val="Page Numbers (Top of Page)"/>
          <w:docPartUnique/>
        </w:docPartObj>
      </w:sdtPr>
      <w:sdtEndPr>
        <w:rPr>
          <w:noProof/>
        </w:rPr>
      </w:sdtEndPr>
      <w:sdtContent>
        <w:r w:rsidRPr="00F673BA">
          <w:rPr>
            <w:sz w:val="28"/>
            <w:szCs w:val="28"/>
          </w:rPr>
          <w:fldChar w:fldCharType="begin"/>
        </w:r>
        <w:r w:rsidRPr="00F673BA">
          <w:rPr>
            <w:sz w:val="28"/>
            <w:szCs w:val="28"/>
          </w:rPr>
          <w:instrText xml:space="preserve"> PAGE   \* MERGEFORMAT </w:instrText>
        </w:r>
        <w:r w:rsidRPr="00F673BA">
          <w:rPr>
            <w:sz w:val="28"/>
            <w:szCs w:val="28"/>
          </w:rPr>
          <w:fldChar w:fldCharType="separate"/>
        </w:r>
        <w:r w:rsidR="005E425B">
          <w:rPr>
            <w:noProof/>
            <w:sz w:val="28"/>
            <w:szCs w:val="28"/>
          </w:rPr>
          <w:t>1</w:t>
        </w:r>
        <w:r w:rsidRPr="00F673BA">
          <w:rPr>
            <w:noProof/>
            <w:sz w:val="28"/>
            <w:szCs w:val="28"/>
          </w:rPr>
          <w:fldChar w:fldCharType="end"/>
        </w:r>
      </w:sdtContent>
    </w:sdt>
    <w:r>
      <w:rPr>
        <w:noProo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30B55"/>
    <w:multiLevelType w:val="hybridMultilevel"/>
    <w:tmpl w:val="F26835DE"/>
    <w:lvl w:ilvl="0" w:tplc="D6AAB130">
      <w:start w:val="1"/>
      <w:numFmt w:val="decimal"/>
      <w:lvlText w:val="%1."/>
      <w:lvlJc w:val="left"/>
      <w:pPr>
        <w:ind w:left="16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4A81528">
      <w:numFmt w:val="bullet"/>
      <w:lvlText w:val="•"/>
      <w:lvlJc w:val="left"/>
      <w:pPr>
        <w:ind w:left="1078" w:hanging="319"/>
      </w:pPr>
      <w:rPr>
        <w:rFonts w:hint="default"/>
        <w:lang w:val="vi" w:eastAsia="en-US" w:bidi="ar-SA"/>
      </w:rPr>
    </w:lvl>
    <w:lvl w:ilvl="2" w:tplc="0664AA64">
      <w:numFmt w:val="bullet"/>
      <w:lvlText w:val="•"/>
      <w:lvlJc w:val="left"/>
      <w:pPr>
        <w:ind w:left="1997" w:hanging="319"/>
      </w:pPr>
      <w:rPr>
        <w:rFonts w:hint="default"/>
        <w:lang w:val="vi" w:eastAsia="en-US" w:bidi="ar-SA"/>
      </w:rPr>
    </w:lvl>
    <w:lvl w:ilvl="3" w:tplc="5C28C108">
      <w:numFmt w:val="bullet"/>
      <w:lvlText w:val="•"/>
      <w:lvlJc w:val="left"/>
      <w:pPr>
        <w:ind w:left="2915" w:hanging="319"/>
      </w:pPr>
      <w:rPr>
        <w:rFonts w:hint="default"/>
        <w:lang w:val="vi" w:eastAsia="en-US" w:bidi="ar-SA"/>
      </w:rPr>
    </w:lvl>
    <w:lvl w:ilvl="4" w:tplc="039CB446">
      <w:numFmt w:val="bullet"/>
      <w:lvlText w:val="•"/>
      <w:lvlJc w:val="left"/>
      <w:pPr>
        <w:ind w:left="3834" w:hanging="319"/>
      </w:pPr>
      <w:rPr>
        <w:rFonts w:hint="default"/>
        <w:lang w:val="vi" w:eastAsia="en-US" w:bidi="ar-SA"/>
      </w:rPr>
    </w:lvl>
    <w:lvl w:ilvl="5" w:tplc="7890BAC8">
      <w:numFmt w:val="bullet"/>
      <w:lvlText w:val="•"/>
      <w:lvlJc w:val="left"/>
      <w:pPr>
        <w:ind w:left="4753" w:hanging="319"/>
      </w:pPr>
      <w:rPr>
        <w:rFonts w:hint="default"/>
        <w:lang w:val="vi" w:eastAsia="en-US" w:bidi="ar-SA"/>
      </w:rPr>
    </w:lvl>
    <w:lvl w:ilvl="6" w:tplc="1EF63D6A">
      <w:numFmt w:val="bullet"/>
      <w:lvlText w:val="•"/>
      <w:lvlJc w:val="left"/>
      <w:pPr>
        <w:ind w:left="5671" w:hanging="319"/>
      </w:pPr>
      <w:rPr>
        <w:rFonts w:hint="default"/>
        <w:lang w:val="vi" w:eastAsia="en-US" w:bidi="ar-SA"/>
      </w:rPr>
    </w:lvl>
    <w:lvl w:ilvl="7" w:tplc="574ECF90">
      <w:numFmt w:val="bullet"/>
      <w:lvlText w:val="•"/>
      <w:lvlJc w:val="left"/>
      <w:pPr>
        <w:ind w:left="6590" w:hanging="319"/>
      </w:pPr>
      <w:rPr>
        <w:rFonts w:hint="default"/>
        <w:lang w:val="vi" w:eastAsia="en-US" w:bidi="ar-SA"/>
      </w:rPr>
    </w:lvl>
    <w:lvl w:ilvl="8" w:tplc="84EA99F6">
      <w:numFmt w:val="bullet"/>
      <w:lvlText w:val="•"/>
      <w:lvlJc w:val="left"/>
      <w:pPr>
        <w:ind w:left="7509" w:hanging="319"/>
      </w:pPr>
      <w:rPr>
        <w:rFonts w:hint="default"/>
        <w:lang w:val="vi" w:eastAsia="en-US" w:bidi="ar-SA"/>
      </w:rPr>
    </w:lvl>
  </w:abstractNum>
  <w:abstractNum w:abstractNumId="1" w15:restartNumberingAfterBreak="0">
    <w:nsid w:val="6C7B6DF2"/>
    <w:multiLevelType w:val="hybridMultilevel"/>
    <w:tmpl w:val="4AC24B1C"/>
    <w:lvl w:ilvl="0" w:tplc="0414E16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C32CD00">
      <w:numFmt w:val="bullet"/>
      <w:lvlText w:val="•"/>
      <w:lvlJc w:val="left"/>
      <w:pPr>
        <w:ind w:left="668" w:hanging="125"/>
      </w:pPr>
      <w:rPr>
        <w:rFonts w:hint="default"/>
        <w:lang w:val="vi" w:eastAsia="en-US" w:bidi="ar-SA"/>
      </w:rPr>
    </w:lvl>
    <w:lvl w:ilvl="2" w:tplc="204A41D2">
      <w:numFmt w:val="bullet"/>
      <w:lvlText w:val="•"/>
      <w:lvlJc w:val="left"/>
      <w:pPr>
        <w:ind w:left="1157" w:hanging="125"/>
      </w:pPr>
      <w:rPr>
        <w:rFonts w:hint="default"/>
        <w:lang w:val="vi" w:eastAsia="en-US" w:bidi="ar-SA"/>
      </w:rPr>
    </w:lvl>
    <w:lvl w:ilvl="3" w:tplc="66F4F42A">
      <w:numFmt w:val="bullet"/>
      <w:lvlText w:val="•"/>
      <w:lvlJc w:val="left"/>
      <w:pPr>
        <w:ind w:left="1646" w:hanging="125"/>
      </w:pPr>
      <w:rPr>
        <w:rFonts w:hint="default"/>
        <w:lang w:val="vi" w:eastAsia="en-US" w:bidi="ar-SA"/>
      </w:rPr>
    </w:lvl>
    <w:lvl w:ilvl="4" w:tplc="82E89884">
      <w:numFmt w:val="bullet"/>
      <w:lvlText w:val="•"/>
      <w:lvlJc w:val="left"/>
      <w:pPr>
        <w:ind w:left="2134" w:hanging="125"/>
      </w:pPr>
      <w:rPr>
        <w:rFonts w:hint="default"/>
        <w:lang w:val="vi" w:eastAsia="en-US" w:bidi="ar-SA"/>
      </w:rPr>
    </w:lvl>
    <w:lvl w:ilvl="5" w:tplc="694035CC">
      <w:numFmt w:val="bullet"/>
      <w:lvlText w:val="•"/>
      <w:lvlJc w:val="left"/>
      <w:pPr>
        <w:ind w:left="2623" w:hanging="125"/>
      </w:pPr>
      <w:rPr>
        <w:rFonts w:hint="default"/>
        <w:lang w:val="vi" w:eastAsia="en-US" w:bidi="ar-SA"/>
      </w:rPr>
    </w:lvl>
    <w:lvl w:ilvl="6" w:tplc="4488990C">
      <w:numFmt w:val="bullet"/>
      <w:lvlText w:val="•"/>
      <w:lvlJc w:val="left"/>
      <w:pPr>
        <w:ind w:left="3112" w:hanging="125"/>
      </w:pPr>
      <w:rPr>
        <w:rFonts w:hint="default"/>
        <w:lang w:val="vi" w:eastAsia="en-US" w:bidi="ar-SA"/>
      </w:rPr>
    </w:lvl>
    <w:lvl w:ilvl="7" w:tplc="F8326092">
      <w:numFmt w:val="bullet"/>
      <w:lvlText w:val="•"/>
      <w:lvlJc w:val="left"/>
      <w:pPr>
        <w:ind w:left="3600" w:hanging="125"/>
      </w:pPr>
      <w:rPr>
        <w:rFonts w:hint="default"/>
        <w:lang w:val="vi" w:eastAsia="en-US" w:bidi="ar-SA"/>
      </w:rPr>
    </w:lvl>
    <w:lvl w:ilvl="8" w:tplc="274AAE84">
      <w:numFmt w:val="bullet"/>
      <w:lvlText w:val="•"/>
      <w:lvlJc w:val="left"/>
      <w:pPr>
        <w:ind w:left="4089" w:hanging="125"/>
      </w:pPr>
      <w:rPr>
        <w:rFonts w:hint="default"/>
        <w:lang w:val="vi" w:eastAsia="en-US" w:bidi="ar-SA"/>
      </w:rPr>
    </w:lvl>
  </w:abstractNum>
  <w:num w:numId="1" w16cid:durableId="711154957">
    <w:abstractNumId w:val="1"/>
  </w:num>
  <w:num w:numId="2" w16cid:durableId="1612590867">
    <w:abstractNumId w:val="0"/>
  </w:num>
  <w:num w:numId="3" w16cid:durableId="1888031330">
    <w:abstractNumId w:val="0"/>
    <w:lvlOverride w:ilvl="0">
      <w:startOverride w:val="1"/>
    </w:lvlOverride>
    <w:lvlOverride w:ilvl="1"/>
    <w:lvlOverride w:ilvl="2"/>
    <w:lvlOverride w:ilvl="3"/>
    <w:lvlOverride w:ilvl="4"/>
    <w:lvlOverride w:ilvl="5"/>
    <w:lvlOverride w:ilvl="6"/>
    <w:lvlOverride w:ilvl="7"/>
    <w:lvlOverride w:ilvl="8"/>
  </w:num>
  <w:num w:numId="4" w16cid:durableId="153330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5EF"/>
    <w:rsid w:val="00050D43"/>
    <w:rsid w:val="000D300E"/>
    <w:rsid w:val="000E295E"/>
    <w:rsid w:val="000F3AEE"/>
    <w:rsid w:val="00132607"/>
    <w:rsid w:val="001F20EC"/>
    <w:rsid w:val="0020665D"/>
    <w:rsid w:val="0022013B"/>
    <w:rsid w:val="00232407"/>
    <w:rsid w:val="002A06FE"/>
    <w:rsid w:val="00302C2D"/>
    <w:rsid w:val="00304E55"/>
    <w:rsid w:val="00317A27"/>
    <w:rsid w:val="00347819"/>
    <w:rsid w:val="003D6F01"/>
    <w:rsid w:val="003F58A5"/>
    <w:rsid w:val="00411312"/>
    <w:rsid w:val="00483DEB"/>
    <w:rsid w:val="005045EF"/>
    <w:rsid w:val="00582FFC"/>
    <w:rsid w:val="005C5798"/>
    <w:rsid w:val="005E425B"/>
    <w:rsid w:val="005F567E"/>
    <w:rsid w:val="00603EB4"/>
    <w:rsid w:val="00634B11"/>
    <w:rsid w:val="00694DFF"/>
    <w:rsid w:val="0075513D"/>
    <w:rsid w:val="00793EF8"/>
    <w:rsid w:val="007B64DD"/>
    <w:rsid w:val="007D3C5E"/>
    <w:rsid w:val="00824390"/>
    <w:rsid w:val="008A555D"/>
    <w:rsid w:val="00960D9C"/>
    <w:rsid w:val="009E509B"/>
    <w:rsid w:val="00A11681"/>
    <w:rsid w:val="00A56729"/>
    <w:rsid w:val="00AC3EED"/>
    <w:rsid w:val="00BC0EFE"/>
    <w:rsid w:val="00BD4915"/>
    <w:rsid w:val="00BD5D30"/>
    <w:rsid w:val="00BE08A9"/>
    <w:rsid w:val="00C41EF9"/>
    <w:rsid w:val="00C54129"/>
    <w:rsid w:val="00CC7085"/>
    <w:rsid w:val="00CF237D"/>
    <w:rsid w:val="00D813CB"/>
    <w:rsid w:val="00D8160C"/>
    <w:rsid w:val="00DB1323"/>
    <w:rsid w:val="00EF4013"/>
    <w:rsid w:val="00F0747C"/>
    <w:rsid w:val="00F1200B"/>
    <w:rsid w:val="00F2372C"/>
    <w:rsid w:val="00F2598F"/>
    <w:rsid w:val="00F6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AF9D"/>
  <w15:docId w15:val="{2ACD2374-33FB-4701-B7EA-F548B904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353" w:right="13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15"/>
      <w:ind w:left="162" w:right="108" w:firstLine="707"/>
      <w:jc w:val="both"/>
    </w:pPr>
  </w:style>
  <w:style w:type="paragraph" w:customStyle="1" w:styleId="TableParagraph">
    <w:name w:val="Table Paragraph"/>
    <w:basedOn w:val="Normal"/>
    <w:uiPriority w:val="1"/>
    <w:qFormat/>
    <w:pPr>
      <w:spacing w:line="252" w:lineRule="exact"/>
      <w:ind w:left="174"/>
    </w:pPr>
  </w:style>
  <w:style w:type="paragraph" w:styleId="Header">
    <w:name w:val="header"/>
    <w:basedOn w:val="Normal"/>
    <w:link w:val="HeaderChar"/>
    <w:uiPriority w:val="99"/>
    <w:unhideWhenUsed/>
    <w:rsid w:val="00F673BA"/>
    <w:pPr>
      <w:tabs>
        <w:tab w:val="center" w:pos="4680"/>
        <w:tab w:val="right" w:pos="9360"/>
      </w:tabs>
    </w:pPr>
  </w:style>
  <w:style w:type="character" w:customStyle="1" w:styleId="HeaderChar">
    <w:name w:val="Header Char"/>
    <w:basedOn w:val="DefaultParagraphFont"/>
    <w:link w:val="Header"/>
    <w:uiPriority w:val="99"/>
    <w:rsid w:val="00F673BA"/>
    <w:rPr>
      <w:rFonts w:ascii="Times New Roman" w:eastAsia="Times New Roman" w:hAnsi="Times New Roman" w:cs="Times New Roman"/>
      <w:lang w:val="vi"/>
    </w:rPr>
  </w:style>
  <w:style w:type="paragraph" w:styleId="Footer">
    <w:name w:val="footer"/>
    <w:basedOn w:val="Normal"/>
    <w:link w:val="FooterChar"/>
    <w:uiPriority w:val="99"/>
    <w:unhideWhenUsed/>
    <w:rsid w:val="00F673BA"/>
    <w:pPr>
      <w:tabs>
        <w:tab w:val="center" w:pos="4680"/>
        <w:tab w:val="right" w:pos="9360"/>
      </w:tabs>
    </w:pPr>
  </w:style>
  <w:style w:type="character" w:customStyle="1" w:styleId="FooterChar">
    <w:name w:val="Footer Char"/>
    <w:basedOn w:val="DefaultParagraphFont"/>
    <w:link w:val="Footer"/>
    <w:uiPriority w:val="99"/>
    <w:rsid w:val="00F673BA"/>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5E425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E425B"/>
    <w:rPr>
      <w:rFonts w:ascii="Times New Roman" w:eastAsia="Times New Roman" w:hAnsi="Times New Roman" w:cs="Times New Roman"/>
      <w:sz w:val="28"/>
      <w:szCs w:val="28"/>
      <w:lang w:val="vi"/>
    </w:rPr>
  </w:style>
  <w:style w:type="character" w:styleId="Hyperlink">
    <w:name w:val="Hyperlink"/>
    <w:basedOn w:val="DefaultParagraphFont"/>
    <w:uiPriority w:val="99"/>
    <w:semiHidden/>
    <w:unhideWhenUsed/>
    <w:rsid w:val="005E4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545/TTr-STNM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FA7D-28C1-42F6-83F3-3D04E715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Administrator</cp:lastModifiedBy>
  <cp:revision>34</cp:revision>
  <dcterms:created xsi:type="dcterms:W3CDTF">2024-09-02T10:28:00Z</dcterms:created>
  <dcterms:modified xsi:type="dcterms:W3CDTF">2024-11-12T00:34:00Z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pdf</vt:lpwstr>
  </property>
</Properties>
</file>